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96" w:rsidRDefault="00307F3F" w:rsidP="00307F3F">
      <w:pPr>
        <w:spacing w:after="120" w:line="240" w:lineRule="auto"/>
        <w:jc w:val="center"/>
        <w:rPr>
          <w:rFonts w:ascii="Book Antiqua" w:hAnsi="Book Antiqua"/>
          <w:b/>
          <w:sz w:val="24"/>
        </w:rPr>
      </w:pPr>
      <w:r>
        <w:rPr>
          <w:rFonts w:ascii="Book Antiqua" w:hAnsi="Book Antiqua"/>
          <w:b/>
          <w:sz w:val="24"/>
        </w:rPr>
        <w:t>JOB DESCRIPTION</w:t>
      </w:r>
    </w:p>
    <w:p w:rsidR="00A27CA2" w:rsidRPr="00F16A96" w:rsidRDefault="00A27CA2" w:rsidP="00A27CA2">
      <w:pPr>
        <w:spacing w:after="120" w:line="240" w:lineRule="auto"/>
        <w:rPr>
          <w:rFonts w:ascii="Book Antiqua" w:hAnsi="Book Antiqua"/>
        </w:rPr>
      </w:pPr>
      <w:r w:rsidRPr="00F16A96">
        <w:rPr>
          <w:rFonts w:ascii="Book Antiqua" w:hAnsi="Book Antiqua"/>
          <w:b/>
        </w:rPr>
        <w:t>POSITION:</w:t>
      </w:r>
      <w:r w:rsidRPr="00F16A96">
        <w:rPr>
          <w:rFonts w:ascii="Book Antiqua" w:hAnsi="Book Antiqua"/>
        </w:rPr>
        <w:t xml:space="preserve"> </w:t>
      </w:r>
      <w:r w:rsidR="004679DE">
        <w:rPr>
          <w:rFonts w:ascii="Book Antiqua" w:hAnsi="Book Antiqua"/>
        </w:rPr>
        <w:t>Finance Clerk</w:t>
      </w:r>
    </w:p>
    <w:p w:rsidR="00A27CA2" w:rsidRPr="00F16A96" w:rsidRDefault="00A27CA2" w:rsidP="00A27CA2">
      <w:pPr>
        <w:spacing w:after="120" w:line="240" w:lineRule="auto"/>
        <w:rPr>
          <w:rFonts w:ascii="Book Antiqua" w:hAnsi="Book Antiqua"/>
        </w:rPr>
      </w:pPr>
      <w:r w:rsidRPr="00F16A96">
        <w:rPr>
          <w:rFonts w:ascii="Book Antiqua" w:hAnsi="Book Antiqua"/>
          <w:b/>
        </w:rPr>
        <w:t xml:space="preserve">STATUS: </w:t>
      </w:r>
      <w:r w:rsidR="006748AA">
        <w:rPr>
          <w:rFonts w:ascii="Book Antiqua" w:hAnsi="Book Antiqua"/>
        </w:rPr>
        <w:t xml:space="preserve">Full - </w:t>
      </w:r>
      <w:r w:rsidRPr="00F16A96">
        <w:rPr>
          <w:rFonts w:ascii="Book Antiqua" w:hAnsi="Book Antiqua"/>
        </w:rPr>
        <w:t>Time</w:t>
      </w:r>
    </w:p>
    <w:p w:rsidR="00A27CA2" w:rsidRDefault="00A27CA2" w:rsidP="00A27CA2">
      <w:pPr>
        <w:spacing w:after="120" w:line="240" w:lineRule="auto"/>
        <w:rPr>
          <w:rFonts w:ascii="Book Antiqua" w:hAnsi="Book Antiqua"/>
        </w:rPr>
      </w:pPr>
      <w:bookmarkStart w:id="0" w:name="_GoBack"/>
      <w:bookmarkEnd w:id="0"/>
      <w:r w:rsidRPr="00F16A96">
        <w:rPr>
          <w:rFonts w:ascii="Book Antiqua" w:hAnsi="Book Antiqua"/>
          <w:b/>
        </w:rPr>
        <w:t xml:space="preserve">SUPERVISOR: </w:t>
      </w:r>
      <w:r w:rsidR="006A3AD2">
        <w:rPr>
          <w:rFonts w:ascii="Book Antiqua" w:hAnsi="Book Antiqua"/>
        </w:rPr>
        <w:t>Village Clerk</w:t>
      </w:r>
      <w:r w:rsidR="004679DE">
        <w:rPr>
          <w:rFonts w:ascii="Book Antiqua" w:hAnsi="Book Antiqua"/>
        </w:rPr>
        <w:t xml:space="preserve"> | Treasurer</w:t>
      </w:r>
    </w:p>
    <w:p w:rsidR="00090F13" w:rsidRDefault="00090F13" w:rsidP="00A27CA2">
      <w:pPr>
        <w:spacing w:after="120" w:line="240" w:lineRule="auto"/>
        <w:rPr>
          <w:rFonts w:ascii="Book Antiqua" w:hAnsi="Book Antiqua"/>
        </w:rPr>
      </w:pPr>
    </w:p>
    <w:p w:rsidR="006748AA" w:rsidRDefault="006748AA" w:rsidP="006748AA">
      <w:pPr>
        <w:spacing w:line="240" w:lineRule="auto"/>
        <w:rPr>
          <w:rStyle w:val="color9"/>
          <w:rFonts w:ascii="Book Antiqua" w:hAnsi="Book Antiqua" w:cs="Arial"/>
          <w:sz w:val="20"/>
          <w:szCs w:val="21"/>
        </w:rPr>
      </w:pPr>
      <w:r w:rsidRPr="006748AA">
        <w:rPr>
          <w:rStyle w:val="color9"/>
          <w:rFonts w:ascii="Book Antiqua" w:hAnsi="Book Antiqua" w:cs="Arial"/>
          <w:sz w:val="20"/>
          <w:szCs w:val="21"/>
        </w:rPr>
        <w:t>Hanley Hills an equal opportunity employer, dedicated to a policy of non-discrimination in employment on any basis including age, sex, color, race, creed, national origin, religious persuasion, marital status, political belief, or disability that does not prohibit performance of essential job functions.</w:t>
      </w:r>
    </w:p>
    <w:p w:rsidR="006748AA" w:rsidRPr="006748AA" w:rsidRDefault="006748AA" w:rsidP="006748AA">
      <w:pPr>
        <w:spacing w:line="240" w:lineRule="auto"/>
        <w:rPr>
          <w:rFonts w:ascii="Book Antiqua" w:hAnsi="Book Antiqua"/>
          <w:sz w:val="20"/>
        </w:rPr>
      </w:pPr>
    </w:p>
    <w:p w:rsidR="00090F13" w:rsidRPr="009A59B0" w:rsidRDefault="0077275A" w:rsidP="00A27CA2">
      <w:pPr>
        <w:spacing w:after="120" w:line="240" w:lineRule="auto"/>
        <w:rPr>
          <w:rFonts w:ascii="Book Antiqua" w:hAnsi="Book Antiqua"/>
          <w:b/>
          <w:u w:val="single"/>
        </w:rPr>
      </w:pPr>
      <w:r>
        <w:rPr>
          <w:rFonts w:ascii="Book Antiqua" w:hAnsi="Book Antiqua"/>
          <w:b/>
          <w:u w:val="single"/>
        </w:rPr>
        <w:t>NATURE OF WORK:</w:t>
      </w:r>
    </w:p>
    <w:p w:rsidR="00090F13" w:rsidRDefault="00090F13" w:rsidP="00090F13">
      <w:pPr>
        <w:spacing w:after="0" w:line="240" w:lineRule="auto"/>
        <w:rPr>
          <w:rFonts w:ascii="Book Antiqua" w:hAnsi="Book Antiqua"/>
          <w:sz w:val="20"/>
        </w:rPr>
      </w:pPr>
      <w:r>
        <w:rPr>
          <w:rFonts w:ascii="Book Antiqua" w:hAnsi="Book Antiqua"/>
          <w:sz w:val="20"/>
        </w:rPr>
        <w:t xml:space="preserve">This is a highly responsible clerical position assisting the </w:t>
      </w:r>
      <w:r w:rsidR="004679DE">
        <w:rPr>
          <w:rFonts w:ascii="Book Antiqua" w:hAnsi="Book Antiqua"/>
          <w:sz w:val="20"/>
        </w:rPr>
        <w:t>Treasurer</w:t>
      </w:r>
      <w:r>
        <w:rPr>
          <w:rFonts w:ascii="Book Antiqua" w:hAnsi="Book Antiqua"/>
          <w:sz w:val="20"/>
        </w:rPr>
        <w:t xml:space="preserve"> and Board of Trustees.  Work involves </w:t>
      </w:r>
      <w:r w:rsidR="0087688F">
        <w:rPr>
          <w:rFonts w:ascii="Book Antiqua" w:hAnsi="Book Antiqua"/>
          <w:sz w:val="20"/>
        </w:rPr>
        <w:t>responsibility for recording</w:t>
      </w:r>
      <w:r w:rsidR="004679DE">
        <w:rPr>
          <w:rFonts w:ascii="Book Antiqua" w:hAnsi="Book Antiqua"/>
          <w:sz w:val="20"/>
        </w:rPr>
        <w:t xml:space="preserve"> and maintaining the Village finances and records</w:t>
      </w:r>
      <w:r w:rsidR="0087688F">
        <w:rPr>
          <w:rFonts w:ascii="Book Antiqua" w:hAnsi="Book Antiqua"/>
          <w:sz w:val="20"/>
        </w:rPr>
        <w:t xml:space="preserve">.  </w:t>
      </w:r>
      <w:r w:rsidR="00902138">
        <w:rPr>
          <w:rFonts w:ascii="Book Antiqua" w:hAnsi="Book Antiqua"/>
          <w:sz w:val="20"/>
        </w:rPr>
        <w:t xml:space="preserve">The Finance Clerk position is responsible for the overall management and administration of the Village of Hanley Hills finances. </w:t>
      </w:r>
      <w:r w:rsidR="0087688F">
        <w:rPr>
          <w:rFonts w:ascii="Book Antiqua" w:hAnsi="Book Antiqua"/>
          <w:sz w:val="20"/>
        </w:rPr>
        <w:t xml:space="preserve">The employee will work under the direction of the </w:t>
      </w:r>
      <w:r w:rsidR="00CB0A1B">
        <w:rPr>
          <w:rFonts w:ascii="Book Antiqua" w:hAnsi="Book Antiqua"/>
          <w:sz w:val="20"/>
        </w:rPr>
        <w:t xml:space="preserve">Treasurer, Chairperson and </w:t>
      </w:r>
      <w:r w:rsidR="004679DE">
        <w:rPr>
          <w:rFonts w:ascii="Book Antiqua" w:hAnsi="Book Antiqua"/>
          <w:sz w:val="20"/>
        </w:rPr>
        <w:t>Village Clerk</w:t>
      </w:r>
      <w:r w:rsidR="0087688F">
        <w:rPr>
          <w:rFonts w:ascii="Book Antiqua" w:hAnsi="Book Antiqua"/>
          <w:sz w:val="20"/>
        </w:rPr>
        <w:t xml:space="preserve">.  All work will be reviewed through </w:t>
      </w:r>
      <w:r w:rsidR="004679DE">
        <w:rPr>
          <w:rFonts w:ascii="Book Antiqua" w:hAnsi="Book Antiqua"/>
          <w:sz w:val="20"/>
        </w:rPr>
        <w:t>Office Manager</w:t>
      </w:r>
      <w:r w:rsidR="0087688F">
        <w:rPr>
          <w:rFonts w:ascii="Book Antiqua" w:hAnsi="Book Antiqua"/>
          <w:sz w:val="20"/>
        </w:rPr>
        <w:t xml:space="preserve"> and employee evaluations.</w:t>
      </w:r>
    </w:p>
    <w:p w:rsidR="00902138" w:rsidRDefault="00902138" w:rsidP="00090F13">
      <w:pPr>
        <w:spacing w:after="0" w:line="240" w:lineRule="auto"/>
        <w:rPr>
          <w:rFonts w:ascii="Book Antiqua" w:hAnsi="Book Antiqua"/>
          <w:sz w:val="20"/>
        </w:rPr>
      </w:pPr>
    </w:p>
    <w:p w:rsidR="000F478E" w:rsidRDefault="000F478E" w:rsidP="00090F13">
      <w:pPr>
        <w:spacing w:after="0" w:line="240" w:lineRule="auto"/>
        <w:rPr>
          <w:rFonts w:ascii="Book Antiqua" w:hAnsi="Book Antiqua"/>
          <w:sz w:val="20"/>
        </w:rPr>
      </w:pPr>
    </w:p>
    <w:p w:rsidR="00F16A96" w:rsidRDefault="0077275A" w:rsidP="00A27CA2">
      <w:pPr>
        <w:spacing w:after="120" w:line="240" w:lineRule="auto"/>
        <w:rPr>
          <w:rFonts w:ascii="Book Antiqua" w:hAnsi="Book Antiqua"/>
          <w:b/>
          <w:u w:val="single"/>
        </w:rPr>
      </w:pPr>
      <w:r>
        <w:rPr>
          <w:rFonts w:ascii="Book Antiqua" w:hAnsi="Book Antiqua"/>
          <w:b/>
          <w:u w:val="single"/>
        </w:rPr>
        <w:t>DUTIES:</w:t>
      </w:r>
    </w:p>
    <w:p w:rsidR="009A59B0" w:rsidRDefault="00902138" w:rsidP="00A27CA2">
      <w:pPr>
        <w:spacing w:after="120" w:line="240" w:lineRule="auto"/>
        <w:rPr>
          <w:rFonts w:ascii="Book Antiqua" w:hAnsi="Book Antiqua"/>
          <w:sz w:val="20"/>
        </w:rPr>
      </w:pPr>
      <w:r>
        <w:rPr>
          <w:rFonts w:ascii="Book Antiqua" w:hAnsi="Book Antiqua"/>
          <w:sz w:val="20"/>
        </w:rPr>
        <w:t xml:space="preserve">Performing all aspects of the accounting needs for the Village of Hanley Hills and working in collaboration with Trustees in order to ensure that the municipal finances are maintained in an accurate and timely manner. Maintain the accounts payable, accounts receivable, and General Ledger systems in order to ensure complete and accurate records of all funds. </w:t>
      </w:r>
      <w:r w:rsidR="009A59B0">
        <w:rPr>
          <w:rFonts w:ascii="Book Antiqua" w:hAnsi="Book Antiqua"/>
          <w:sz w:val="20"/>
        </w:rPr>
        <w:t>The duties listed below are what is included, but not limited to regarding this position.  Additional duties may be added in the event other Village matters arise.</w:t>
      </w:r>
    </w:p>
    <w:p w:rsidR="005241EE" w:rsidRPr="005241EE" w:rsidRDefault="004679DE" w:rsidP="00F435A9">
      <w:pPr>
        <w:pStyle w:val="ListParagraph"/>
        <w:numPr>
          <w:ilvl w:val="0"/>
          <w:numId w:val="2"/>
        </w:numPr>
        <w:spacing w:after="120" w:line="240" w:lineRule="auto"/>
        <w:rPr>
          <w:rFonts w:ascii="Book Antiqua" w:hAnsi="Book Antiqua"/>
        </w:rPr>
      </w:pPr>
      <w:r>
        <w:rPr>
          <w:rFonts w:ascii="Book Antiqua" w:hAnsi="Book Antiqua"/>
        </w:rPr>
        <w:t>Daily Tasks</w:t>
      </w:r>
    </w:p>
    <w:p w:rsidR="00E31D14" w:rsidRDefault="004679DE" w:rsidP="005241EE">
      <w:pPr>
        <w:pStyle w:val="ListParagraph"/>
        <w:numPr>
          <w:ilvl w:val="0"/>
          <w:numId w:val="5"/>
        </w:numPr>
        <w:spacing w:after="120" w:line="240" w:lineRule="auto"/>
        <w:rPr>
          <w:rFonts w:ascii="Book Antiqua" w:hAnsi="Book Antiqua"/>
          <w:sz w:val="20"/>
        </w:rPr>
      </w:pPr>
      <w:r>
        <w:rPr>
          <w:rFonts w:ascii="Book Antiqua" w:hAnsi="Book Antiqua"/>
          <w:sz w:val="20"/>
        </w:rPr>
        <w:t>Answer all calls pertaining to Village finances</w:t>
      </w:r>
    </w:p>
    <w:p w:rsidR="005241EE" w:rsidRDefault="004679DE" w:rsidP="005241EE">
      <w:pPr>
        <w:pStyle w:val="ListParagraph"/>
        <w:numPr>
          <w:ilvl w:val="0"/>
          <w:numId w:val="5"/>
        </w:numPr>
        <w:spacing w:after="120" w:line="240" w:lineRule="auto"/>
        <w:rPr>
          <w:rFonts w:ascii="Book Antiqua" w:hAnsi="Book Antiqua"/>
          <w:sz w:val="20"/>
        </w:rPr>
      </w:pPr>
      <w:r>
        <w:rPr>
          <w:rFonts w:ascii="Book Antiqua" w:hAnsi="Book Antiqua"/>
          <w:sz w:val="20"/>
        </w:rPr>
        <w:t>Maintain</w:t>
      </w:r>
      <w:r w:rsidR="00CA011D">
        <w:rPr>
          <w:rFonts w:ascii="Book Antiqua" w:hAnsi="Book Antiqua"/>
          <w:sz w:val="20"/>
        </w:rPr>
        <w:t xml:space="preserve"> professional</w:t>
      </w:r>
      <w:r>
        <w:rPr>
          <w:rFonts w:ascii="Book Antiqua" w:hAnsi="Book Antiqua"/>
          <w:sz w:val="20"/>
        </w:rPr>
        <w:t xml:space="preserve"> relationship with vendors</w:t>
      </w:r>
    </w:p>
    <w:p w:rsidR="004679DE" w:rsidRDefault="004679DE" w:rsidP="005241EE">
      <w:pPr>
        <w:pStyle w:val="ListParagraph"/>
        <w:numPr>
          <w:ilvl w:val="0"/>
          <w:numId w:val="5"/>
        </w:numPr>
        <w:spacing w:after="120" w:line="240" w:lineRule="auto"/>
        <w:rPr>
          <w:rFonts w:ascii="Book Antiqua" w:hAnsi="Book Antiqua"/>
          <w:sz w:val="20"/>
        </w:rPr>
      </w:pPr>
      <w:r>
        <w:rPr>
          <w:rFonts w:ascii="Book Antiqua" w:hAnsi="Book Antiqua"/>
          <w:sz w:val="20"/>
        </w:rPr>
        <w:t>Receive, enter and receipt all daily cash sheets from Village &amp; Court department</w:t>
      </w:r>
    </w:p>
    <w:p w:rsidR="005241EE" w:rsidRDefault="005241EE" w:rsidP="005241EE">
      <w:pPr>
        <w:pStyle w:val="ListParagraph"/>
        <w:numPr>
          <w:ilvl w:val="0"/>
          <w:numId w:val="5"/>
        </w:numPr>
        <w:spacing w:after="120" w:line="240" w:lineRule="auto"/>
        <w:rPr>
          <w:rFonts w:ascii="Book Antiqua" w:hAnsi="Book Antiqua"/>
          <w:sz w:val="20"/>
        </w:rPr>
      </w:pPr>
      <w:r>
        <w:rPr>
          <w:rFonts w:ascii="Book Antiqua" w:hAnsi="Book Antiqua"/>
          <w:sz w:val="20"/>
        </w:rPr>
        <w:t>Retrieve and distribute messages from voicemail</w:t>
      </w:r>
    </w:p>
    <w:p w:rsidR="005241EE" w:rsidRDefault="005241EE" w:rsidP="005241EE">
      <w:pPr>
        <w:pStyle w:val="ListParagraph"/>
        <w:numPr>
          <w:ilvl w:val="0"/>
          <w:numId w:val="5"/>
        </w:numPr>
        <w:spacing w:after="120" w:line="240" w:lineRule="auto"/>
        <w:rPr>
          <w:rFonts w:ascii="Book Antiqua" w:hAnsi="Book Antiqua"/>
          <w:sz w:val="20"/>
        </w:rPr>
      </w:pPr>
      <w:r>
        <w:rPr>
          <w:rFonts w:ascii="Book Antiqua" w:hAnsi="Book Antiqua"/>
          <w:sz w:val="20"/>
        </w:rPr>
        <w:t>Receive and route fax transmissions as required</w:t>
      </w:r>
    </w:p>
    <w:p w:rsidR="009E429C" w:rsidRPr="009E429C" w:rsidRDefault="00111934" w:rsidP="009E429C">
      <w:pPr>
        <w:pStyle w:val="ListParagraph"/>
        <w:numPr>
          <w:ilvl w:val="0"/>
          <w:numId w:val="5"/>
        </w:numPr>
        <w:spacing w:after="120" w:line="240" w:lineRule="auto"/>
        <w:rPr>
          <w:rFonts w:ascii="Book Antiqua" w:hAnsi="Book Antiqua"/>
          <w:sz w:val="20"/>
        </w:rPr>
      </w:pPr>
      <w:r>
        <w:rPr>
          <w:rFonts w:ascii="Book Antiqua" w:hAnsi="Book Antiqua"/>
          <w:sz w:val="20"/>
        </w:rPr>
        <w:t xml:space="preserve">Check </w:t>
      </w:r>
      <w:r w:rsidR="009E429C">
        <w:rPr>
          <w:rFonts w:ascii="Book Antiqua" w:hAnsi="Book Antiqua"/>
          <w:sz w:val="20"/>
        </w:rPr>
        <w:t>emails</w:t>
      </w:r>
      <w:r>
        <w:rPr>
          <w:rFonts w:ascii="Book Antiqua" w:hAnsi="Book Antiqua"/>
          <w:sz w:val="20"/>
        </w:rPr>
        <w:t xml:space="preserve"> daily and respond</w:t>
      </w:r>
      <w:r w:rsidR="004679DE">
        <w:rPr>
          <w:rFonts w:ascii="Book Antiqua" w:hAnsi="Book Antiqua"/>
          <w:sz w:val="20"/>
        </w:rPr>
        <w:t xml:space="preserve"> accordingly</w:t>
      </w:r>
    </w:p>
    <w:p w:rsidR="00E31D14" w:rsidRDefault="00E31D14" w:rsidP="00E31D14">
      <w:pPr>
        <w:pStyle w:val="ListParagraph"/>
        <w:spacing w:after="120" w:line="240" w:lineRule="auto"/>
        <w:rPr>
          <w:rFonts w:ascii="Book Antiqua" w:hAnsi="Book Antiqua"/>
          <w:sz w:val="20"/>
        </w:rPr>
      </w:pPr>
    </w:p>
    <w:p w:rsidR="00CE467E" w:rsidRPr="00CE467E" w:rsidRDefault="004679DE" w:rsidP="00F435A9">
      <w:pPr>
        <w:pStyle w:val="ListParagraph"/>
        <w:numPr>
          <w:ilvl w:val="0"/>
          <w:numId w:val="2"/>
        </w:numPr>
        <w:spacing w:after="120" w:line="240" w:lineRule="auto"/>
        <w:rPr>
          <w:rFonts w:ascii="Book Antiqua" w:hAnsi="Book Antiqua"/>
        </w:rPr>
      </w:pPr>
      <w:r>
        <w:rPr>
          <w:rFonts w:ascii="Book Antiqua" w:hAnsi="Book Antiqua"/>
        </w:rPr>
        <w:t>Payroll</w:t>
      </w:r>
    </w:p>
    <w:p w:rsidR="00E31D14" w:rsidRDefault="004679DE" w:rsidP="00CE467E">
      <w:pPr>
        <w:pStyle w:val="ListParagraph"/>
        <w:numPr>
          <w:ilvl w:val="0"/>
          <w:numId w:val="6"/>
        </w:numPr>
        <w:spacing w:after="120" w:line="240" w:lineRule="auto"/>
        <w:rPr>
          <w:rFonts w:ascii="Book Antiqua" w:hAnsi="Book Antiqua"/>
          <w:sz w:val="20"/>
        </w:rPr>
      </w:pPr>
      <w:r>
        <w:rPr>
          <w:rFonts w:ascii="Book Antiqua" w:hAnsi="Book Antiqua"/>
          <w:sz w:val="20"/>
        </w:rPr>
        <w:t>Prepare and process bi-weekly payroll</w:t>
      </w:r>
    </w:p>
    <w:p w:rsidR="00CE467E" w:rsidRDefault="004679DE" w:rsidP="00CE467E">
      <w:pPr>
        <w:pStyle w:val="ListParagraph"/>
        <w:numPr>
          <w:ilvl w:val="0"/>
          <w:numId w:val="6"/>
        </w:numPr>
        <w:spacing w:after="120" w:line="240" w:lineRule="auto"/>
        <w:rPr>
          <w:rFonts w:ascii="Book Antiqua" w:hAnsi="Book Antiqua"/>
          <w:sz w:val="20"/>
        </w:rPr>
      </w:pPr>
      <w:r>
        <w:rPr>
          <w:rFonts w:ascii="Book Antiqua" w:hAnsi="Book Antiqua"/>
          <w:sz w:val="20"/>
        </w:rPr>
        <w:t>Assist CPA firm with yearly payroll audit</w:t>
      </w:r>
    </w:p>
    <w:p w:rsidR="004679DE" w:rsidRDefault="004679DE" w:rsidP="00CE467E">
      <w:pPr>
        <w:pStyle w:val="ListParagraph"/>
        <w:numPr>
          <w:ilvl w:val="0"/>
          <w:numId w:val="6"/>
        </w:numPr>
        <w:spacing w:after="120" w:line="240" w:lineRule="auto"/>
        <w:rPr>
          <w:rFonts w:ascii="Book Antiqua" w:hAnsi="Book Antiqua"/>
          <w:sz w:val="20"/>
        </w:rPr>
      </w:pPr>
      <w:r>
        <w:rPr>
          <w:rFonts w:ascii="Book Antiqua" w:hAnsi="Book Antiqua"/>
          <w:sz w:val="20"/>
        </w:rPr>
        <w:t>Generate 1099’s and W-2’s</w:t>
      </w:r>
    </w:p>
    <w:p w:rsidR="00E31D14" w:rsidRDefault="00E31D14" w:rsidP="00E31D14">
      <w:pPr>
        <w:pStyle w:val="ListParagraph"/>
        <w:spacing w:after="120" w:line="240" w:lineRule="auto"/>
        <w:rPr>
          <w:rFonts w:ascii="Book Antiqua" w:hAnsi="Book Antiqua"/>
          <w:sz w:val="20"/>
        </w:rPr>
      </w:pPr>
    </w:p>
    <w:p w:rsidR="009E429C" w:rsidRDefault="009E429C" w:rsidP="00F435A9">
      <w:pPr>
        <w:pStyle w:val="ListParagraph"/>
        <w:numPr>
          <w:ilvl w:val="0"/>
          <w:numId w:val="2"/>
        </w:numPr>
        <w:spacing w:after="120" w:line="240" w:lineRule="auto"/>
        <w:rPr>
          <w:rFonts w:ascii="Book Antiqua" w:hAnsi="Book Antiqua"/>
          <w:sz w:val="20"/>
        </w:rPr>
      </w:pPr>
      <w:r>
        <w:rPr>
          <w:rFonts w:ascii="Book Antiqua" w:hAnsi="Book Antiqua"/>
        </w:rPr>
        <w:t>Board Meetings</w:t>
      </w:r>
    </w:p>
    <w:p w:rsidR="009A59B0" w:rsidRPr="009E429C" w:rsidRDefault="009A59B0" w:rsidP="009A59B0">
      <w:pPr>
        <w:pStyle w:val="ListParagraph"/>
        <w:numPr>
          <w:ilvl w:val="0"/>
          <w:numId w:val="7"/>
        </w:numPr>
        <w:spacing w:after="120" w:line="240" w:lineRule="auto"/>
        <w:rPr>
          <w:rFonts w:ascii="Book Antiqua" w:hAnsi="Book Antiqua"/>
          <w:sz w:val="20"/>
        </w:rPr>
      </w:pPr>
      <w:r w:rsidRPr="00F435A9">
        <w:rPr>
          <w:rFonts w:ascii="Book Antiqua" w:hAnsi="Book Antiqua"/>
          <w:sz w:val="20"/>
        </w:rPr>
        <w:t xml:space="preserve">Prepare </w:t>
      </w:r>
      <w:r w:rsidR="00132B6A">
        <w:rPr>
          <w:rFonts w:ascii="Book Antiqua" w:hAnsi="Book Antiqua"/>
          <w:sz w:val="20"/>
        </w:rPr>
        <w:t>monthly financial reports</w:t>
      </w:r>
      <w:r w:rsidRPr="00F435A9">
        <w:rPr>
          <w:rFonts w:ascii="Book Antiqua" w:hAnsi="Book Antiqua"/>
          <w:sz w:val="20"/>
        </w:rPr>
        <w:t xml:space="preserve"> for monthly board meeting</w:t>
      </w:r>
      <w:r w:rsidR="00132B6A">
        <w:rPr>
          <w:rFonts w:ascii="Book Antiqua" w:hAnsi="Book Antiqua"/>
          <w:sz w:val="20"/>
        </w:rPr>
        <w:t>s</w:t>
      </w:r>
      <w:r w:rsidRPr="00F435A9">
        <w:rPr>
          <w:rFonts w:ascii="Book Antiqua" w:hAnsi="Book Antiqua"/>
          <w:sz w:val="20"/>
        </w:rPr>
        <w:t xml:space="preserve">.  </w:t>
      </w:r>
    </w:p>
    <w:p w:rsidR="009A59B0" w:rsidRDefault="002E0BDA" w:rsidP="009E429C">
      <w:pPr>
        <w:pStyle w:val="ListParagraph"/>
        <w:numPr>
          <w:ilvl w:val="0"/>
          <w:numId w:val="7"/>
        </w:numPr>
        <w:spacing w:after="120" w:line="240" w:lineRule="auto"/>
        <w:rPr>
          <w:rFonts w:ascii="Book Antiqua" w:hAnsi="Book Antiqua"/>
          <w:sz w:val="20"/>
        </w:rPr>
      </w:pPr>
      <w:r w:rsidRPr="00F435A9">
        <w:rPr>
          <w:rFonts w:ascii="Book Antiqua" w:hAnsi="Book Antiqua"/>
          <w:sz w:val="20"/>
        </w:rPr>
        <w:t>Attend monthly board meetings</w:t>
      </w:r>
      <w:r w:rsidR="00132B6A">
        <w:rPr>
          <w:rFonts w:ascii="Book Antiqua" w:hAnsi="Book Antiqua"/>
          <w:sz w:val="20"/>
        </w:rPr>
        <w:t xml:space="preserve"> </w:t>
      </w:r>
    </w:p>
    <w:p w:rsidR="00111934" w:rsidRPr="00F435A9" w:rsidRDefault="00111934" w:rsidP="009E429C">
      <w:pPr>
        <w:pStyle w:val="ListParagraph"/>
        <w:numPr>
          <w:ilvl w:val="0"/>
          <w:numId w:val="7"/>
        </w:numPr>
        <w:spacing w:after="120" w:line="240" w:lineRule="auto"/>
        <w:rPr>
          <w:rFonts w:ascii="Book Antiqua" w:hAnsi="Book Antiqua"/>
          <w:sz w:val="20"/>
        </w:rPr>
      </w:pPr>
      <w:r>
        <w:rPr>
          <w:rFonts w:ascii="Book Antiqua" w:hAnsi="Book Antiqua"/>
          <w:sz w:val="20"/>
        </w:rPr>
        <w:t>Prepare monthly checks for all bills and keep accurate record of invoices</w:t>
      </w:r>
    </w:p>
    <w:p w:rsidR="002E0BDA" w:rsidRDefault="002E0BDA" w:rsidP="002E0BDA">
      <w:pPr>
        <w:pStyle w:val="ListParagraph"/>
        <w:rPr>
          <w:rFonts w:ascii="Book Antiqua" w:hAnsi="Book Antiqua"/>
          <w:sz w:val="20"/>
        </w:rPr>
      </w:pPr>
    </w:p>
    <w:p w:rsidR="006748AA" w:rsidRPr="002E0BDA" w:rsidRDefault="006748AA" w:rsidP="002E0BDA">
      <w:pPr>
        <w:pStyle w:val="ListParagraph"/>
        <w:rPr>
          <w:rFonts w:ascii="Book Antiqua" w:hAnsi="Book Antiqua"/>
          <w:sz w:val="20"/>
        </w:rPr>
      </w:pPr>
    </w:p>
    <w:p w:rsidR="009E429C" w:rsidRDefault="009E429C" w:rsidP="00F435A9">
      <w:pPr>
        <w:pStyle w:val="ListParagraph"/>
        <w:numPr>
          <w:ilvl w:val="0"/>
          <w:numId w:val="2"/>
        </w:numPr>
        <w:spacing w:after="120" w:line="240" w:lineRule="auto"/>
        <w:rPr>
          <w:rFonts w:ascii="Book Antiqua" w:hAnsi="Book Antiqua"/>
          <w:sz w:val="20"/>
        </w:rPr>
      </w:pPr>
      <w:r>
        <w:rPr>
          <w:rFonts w:ascii="Book Antiqua" w:hAnsi="Book Antiqua"/>
        </w:rPr>
        <w:t>Manage Mail and other deliveries</w:t>
      </w:r>
    </w:p>
    <w:p w:rsidR="002E0BDA" w:rsidRPr="009E429C" w:rsidRDefault="002E0BDA" w:rsidP="002E0BDA">
      <w:pPr>
        <w:pStyle w:val="ListParagraph"/>
        <w:numPr>
          <w:ilvl w:val="0"/>
          <w:numId w:val="8"/>
        </w:numPr>
        <w:spacing w:after="120" w:line="240" w:lineRule="auto"/>
        <w:rPr>
          <w:rFonts w:ascii="Book Antiqua" w:hAnsi="Book Antiqua"/>
          <w:sz w:val="20"/>
        </w:rPr>
      </w:pPr>
      <w:r>
        <w:rPr>
          <w:rFonts w:ascii="Book Antiqua" w:hAnsi="Book Antiqua"/>
          <w:sz w:val="20"/>
        </w:rPr>
        <w:lastRenderedPageBreak/>
        <w:t>O</w:t>
      </w:r>
      <w:r w:rsidR="0016409F">
        <w:rPr>
          <w:rFonts w:ascii="Book Antiqua" w:hAnsi="Book Antiqua"/>
          <w:sz w:val="20"/>
        </w:rPr>
        <w:t xml:space="preserve">pen, </w:t>
      </w:r>
      <w:r w:rsidR="009E429C">
        <w:rPr>
          <w:rFonts w:ascii="Book Antiqua" w:hAnsi="Book Antiqua"/>
          <w:sz w:val="20"/>
        </w:rPr>
        <w:t>sort</w:t>
      </w:r>
      <w:r w:rsidR="0016409F">
        <w:rPr>
          <w:rFonts w:ascii="Book Antiqua" w:hAnsi="Book Antiqua"/>
          <w:sz w:val="20"/>
        </w:rPr>
        <w:t xml:space="preserve"> and distribute</w:t>
      </w:r>
      <w:r w:rsidR="009E429C">
        <w:rPr>
          <w:rFonts w:ascii="Book Antiqua" w:hAnsi="Book Antiqua"/>
          <w:sz w:val="20"/>
        </w:rPr>
        <w:t xml:space="preserve"> Village mail daily</w:t>
      </w:r>
    </w:p>
    <w:p w:rsidR="002E0BDA" w:rsidRDefault="002E0BDA" w:rsidP="009E429C">
      <w:pPr>
        <w:pStyle w:val="ListParagraph"/>
        <w:numPr>
          <w:ilvl w:val="0"/>
          <w:numId w:val="8"/>
        </w:numPr>
        <w:spacing w:after="120" w:line="240" w:lineRule="auto"/>
        <w:rPr>
          <w:rFonts w:ascii="Book Antiqua" w:hAnsi="Book Antiqua"/>
          <w:sz w:val="20"/>
        </w:rPr>
      </w:pPr>
      <w:r>
        <w:rPr>
          <w:rFonts w:ascii="Book Antiqua" w:hAnsi="Book Antiqua"/>
          <w:sz w:val="20"/>
        </w:rPr>
        <w:t>Prepare bills to be mailed and file correspondence in vendor files.</w:t>
      </w:r>
    </w:p>
    <w:p w:rsidR="00C56D95" w:rsidRDefault="00C56D95" w:rsidP="009E429C">
      <w:pPr>
        <w:pStyle w:val="ListParagraph"/>
        <w:numPr>
          <w:ilvl w:val="0"/>
          <w:numId w:val="8"/>
        </w:numPr>
        <w:spacing w:after="120" w:line="240" w:lineRule="auto"/>
        <w:rPr>
          <w:rFonts w:ascii="Book Antiqua" w:hAnsi="Book Antiqua"/>
          <w:sz w:val="20"/>
        </w:rPr>
      </w:pPr>
      <w:r>
        <w:rPr>
          <w:rFonts w:ascii="Book Antiqua" w:hAnsi="Book Antiqua"/>
          <w:sz w:val="20"/>
        </w:rPr>
        <w:t>Receive, approve and/or decline all invoices and payment requests</w:t>
      </w:r>
    </w:p>
    <w:p w:rsidR="009E0F3E" w:rsidRPr="002E0BDA" w:rsidRDefault="009E0F3E" w:rsidP="002E0BDA">
      <w:pPr>
        <w:pStyle w:val="ListParagraph"/>
        <w:rPr>
          <w:rFonts w:ascii="Book Antiqua" w:hAnsi="Book Antiqua"/>
          <w:sz w:val="20"/>
        </w:rPr>
      </w:pPr>
    </w:p>
    <w:p w:rsidR="006C4E18" w:rsidRDefault="006C4E18" w:rsidP="00F435A9">
      <w:pPr>
        <w:pStyle w:val="ListParagraph"/>
        <w:numPr>
          <w:ilvl w:val="0"/>
          <w:numId w:val="2"/>
        </w:numPr>
        <w:spacing w:after="120" w:line="240" w:lineRule="auto"/>
        <w:rPr>
          <w:rFonts w:ascii="Book Antiqua" w:hAnsi="Book Antiqua"/>
          <w:sz w:val="20"/>
        </w:rPr>
      </w:pPr>
      <w:r>
        <w:rPr>
          <w:rFonts w:ascii="Book Antiqua" w:hAnsi="Book Antiqua"/>
        </w:rPr>
        <w:t>Administrative Duties &amp; Record</w:t>
      </w:r>
      <w:r w:rsidR="00CB0A1B">
        <w:rPr>
          <w:rFonts w:ascii="Book Antiqua" w:hAnsi="Book Antiqua"/>
        </w:rPr>
        <w:t>s</w:t>
      </w:r>
      <w:r>
        <w:rPr>
          <w:rFonts w:ascii="Book Antiqua" w:hAnsi="Book Antiqua"/>
        </w:rPr>
        <w:t xml:space="preserve"> Management</w:t>
      </w:r>
    </w:p>
    <w:p w:rsidR="002E0BDA"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Keep accurate records of all lawn cutting, sewer lateral, and property maintenance invoices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Prepare and</w:t>
      </w:r>
      <w:r w:rsidR="00902138">
        <w:rPr>
          <w:rFonts w:ascii="Book Antiqua" w:hAnsi="Book Antiqua"/>
          <w:sz w:val="20"/>
        </w:rPr>
        <w:t xml:space="preserve"> distribute property liens to St. </w:t>
      </w:r>
      <w:r>
        <w:rPr>
          <w:rFonts w:ascii="Book Antiqua" w:hAnsi="Book Antiqua"/>
          <w:sz w:val="20"/>
        </w:rPr>
        <w:t>L</w:t>
      </w:r>
      <w:r w:rsidR="00902138">
        <w:rPr>
          <w:rFonts w:ascii="Book Antiqua" w:hAnsi="Book Antiqua"/>
          <w:sz w:val="20"/>
        </w:rPr>
        <w:t>ouis</w:t>
      </w:r>
      <w:r>
        <w:rPr>
          <w:rFonts w:ascii="Book Antiqua" w:hAnsi="Book Antiqua"/>
          <w:sz w:val="20"/>
        </w:rPr>
        <w:t xml:space="preserve"> County</w:t>
      </w:r>
    </w:p>
    <w:p w:rsidR="001B41FA" w:rsidRDefault="001B41FA" w:rsidP="006C4E18">
      <w:pPr>
        <w:pStyle w:val="ListParagraph"/>
        <w:numPr>
          <w:ilvl w:val="0"/>
          <w:numId w:val="9"/>
        </w:numPr>
        <w:spacing w:after="120" w:line="240" w:lineRule="auto"/>
        <w:rPr>
          <w:rFonts w:ascii="Book Antiqua" w:hAnsi="Book Antiqua"/>
          <w:sz w:val="20"/>
        </w:rPr>
      </w:pPr>
      <w:r>
        <w:rPr>
          <w:rFonts w:ascii="Book Antiqua" w:hAnsi="Book Antiqua"/>
          <w:sz w:val="20"/>
        </w:rPr>
        <w:t>Track and deposit</w:t>
      </w:r>
      <w:r w:rsidR="00902138">
        <w:rPr>
          <w:rFonts w:ascii="Book Antiqua" w:hAnsi="Book Antiqua"/>
          <w:sz w:val="20"/>
        </w:rPr>
        <w:t xml:space="preserve"> lien payments received from St. Louis</w:t>
      </w:r>
      <w:r>
        <w:rPr>
          <w:rFonts w:ascii="Book Antiqua" w:hAnsi="Book Antiqua"/>
          <w:sz w:val="20"/>
        </w:rPr>
        <w:t xml:space="preserve"> County </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Process and keep accurate records of all tax monies received</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Make deposits of payments received for monthly reports to deliver to Treasurer</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Reconcile bank statements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Assist with budget preparations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Monitor yearly budget. Prepare mid-year budget reports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Prepare quarterly and yearly State Auditor financial reports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Assist accountants with yearly audit process</w:t>
      </w:r>
    </w:p>
    <w:p w:rsidR="00CB0A1B" w:rsidRDefault="00CB0A1B" w:rsidP="006C4E18">
      <w:pPr>
        <w:pStyle w:val="ListParagraph"/>
        <w:numPr>
          <w:ilvl w:val="0"/>
          <w:numId w:val="9"/>
        </w:numPr>
        <w:spacing w:after="120" w:line="240" w:lineRule="auto"/>
        <w:rPr>
          <w:rFonts w:ascii="Book Antiqua" w:hAnsi="Book Antiqua"/>
          <w:sz w:val="20"/>
        </w:rPr>
      </w:pPr>
      <w:r>
        <w:rPr>
          <w:rFonts w:ascii="Book Antiqua" w:hAnsi="Book Antiqua"/>
          <w:sz w:val="20"/>
        </w:rPr>
        <w:t>Responsible for maintaining current records and following record retention guidelines</w:t>
      </w:r>
    </w:p>
    <w:p w:rsidR="00CB0A1B" w:rsidRDefault="00C56D95" w:rsidP="006C4E18">
      <w:pPr>
        <w:pStyle w:val="ListParagraph"/>
        <w:numPr>
          <w:ilvl w:val="0"/>
          <w:numId w:val="9"/>
        </w:numPr>
        <w:spacing w:after="120" w:line="240" w:lineRule="auto"/>
        <w:rPr>
          <w:rFonts w:ascii="Book Antiqua" w:hAnsi="Book Antiqua"/>
          <w:sz w:val="20"/>
        </w:rPr>
      </w:pPr>
      <w:r>
        <w:rPr>
          <w:rFonts w:ascii="Book Antiqua" w:hAnsi="Book Antiqua"/>
          <w:sz w:val="20"/>
        </w:rPr>
        <w:t>Process and record all purchase orders, expense reports and reimbursement requests.</w:t>
      </w:r>
    </w:p>
    <w:p w:rsidR="00307F3F" w:rsidRDefault="00307F3F" w:rsidP="00307F3F">
      <w:pPr>
        <w:pStyle w:val="ListParagraph"/>
        <w:rPr>
          <w:rFonts w:ascii="Book Antiqua" w:hAnsi="Book Antiqua"/>
          <w:sz w:val="20"/>
        </w:rPr>
      </w:pPr>
    </w:p>
    <w:p w:rsidR="00CB0A1B" w:rsidRDefault="00CB0A1B" w:rsidP="00307F3F">
      <w:pPr>
        <w:pStyle w:val="ListParagraph"/>
        <w:rPr>
          <w:rFonts w:ascii="Book Antiqua" w:hAnsi="Book Antiqua"/>
          <w:sz w:val="20"/>
        </w:rPr>
      </w:pPr>
    </w:p>
    <w:p w:rsidR="00EA4B79" w:rsidRPr="00EA4B79" w:rsidRDefault="00EA4B79" w:rsidP="00EA4B79">
      <w:pPr>
        <w:pStyle w:val="ListParagraph"/>
        <w:numPr>
          <w:ilvl w:val="0"/>
          <w:numId w:val="2"/>
        </w:numPr>
        <w:rPr>
          <w:rFonts w:ascii="Book Antiqua" w:hAnsi="Book Antiqua"/>
        </w:rPr>
      </w:pPr>
      <w:r>
        <w:rPr>
          <w:rFonts w:ascii="Book Antiqua" w:hAnsi="Book Antiqua"/>
        </w:rPr>
        <w:t xml:space="preserve">Provide </w:t>
      </w:r>
      <w:r w:rsidR="0054359F">
        <w:rPr>
          <w:rFonts w:ascii="Book Antiqua" w:hAnsi="Book Antiqua"/>
        </w:rPr>
        <w:t xml:space="preserve">support </w:t>
      </w:r>
      <w:r>
        <w:rPr>
          <w:rFonts w:ascii="Book Antiqua" w:hAnsi="Book Antiqua"/>
        </w:rPr>
        <w:t>to Village Clerk as requested</w:t>
      </w:r>
    </w:p>
    <w:p w:rsidR="00EA4B79" w:rsidRDefault="00EA4B79" w:rsidP="00EA4B79">
      <w:pPr>
        <w:pStyle w:val="ListParagraph"/>
        <w:numPr>
          <w:ilvl w:val="0"/>
          <w:numId w:val="9"/>
        </w:numPr>
        <w:spacing w:after="120" w:line="240" w:lineRule="auto"/>
        <w:rPr>
          <w:rFonts w:ascii="Book Antiqua" w:hAnsi="Book Antiqua"/>
          <w:sz w:val="20"/>
        </w:rPr>
      </w:pPr>
      <w:r>
        <w:rPr>
          <w:rFonts w:ascii="Book Antiqua" w:hAnsi="Book Antiqua"/>
          <w:sz w:val="20"/>
        </w:rPr>
        <w:t xml:space="preserve">Assist Village Clerk in </w:t>
      </w:r>
      <w:r w:rsidR="001B41FA">
        <w:rPr>
          <w:rFonts w:ascii="Book Antiqua" w:hAnsi="Book Antiqua"/>
          <w:sz w:val="20"/>
        </w:rPr>
        <w:t>business license</w:t>
      </w:r>
      <w:r>
        <w:rPr>
          <w:rFonts w:ascii="Book Antiqua" w:hAnsi="Book Antiqua"/>
          <w:sz w:val="20"/>
        </w:rPr>
        <w:t xml:space="preserve"> process:</w:t>
      </w:r>
    </w:p>
    <w:p w:rsidR="00EA4B79" w:rsidRDefault="001B41FA" w:rsidP="00837271">
      <w:pPr>
        <w:pStyle w:val="ListParagraph"/>
        <w:numPr>
          <w:ilvl w:val="0"/>
          <w:numId w:val="3"/>
        </w:numPr>
        <w:ind w:hanging="180"/>
        <w:rPr>
          <w:rFonts w:ascii="Book Antiqua" w:hAnsi="Book Antiqua"/>
          <w:sz w:val="20"/>
        </w:rPr>
      </w:pPr>
      <w:r>
        <w:rPr>
          <w:rFonts w:ascii="Book Antiqua" w:hAnsi="Book Antiqua"/>
          <w:sz w:val="20"/>
        </w:rPr>
        <w:t>Receive yearly license fees</w:t>
      </w:r>
    </w:p>
    <w:p w:rsidR="00837271" w:rsidRDefault="00837271" w:rsidP="00837271">
      <w:pPr>
        <w:pStyle w:val="ListParagraph"/>
        <w:numPr>
          <w:ilvl w:val="0"/>
          <w:numId w:val="3"/>
        </w:numPr>
        <w:ind w:hanging="180"/>
        <w:rPr>
          <w:rFonts w:ascii="Book Antiqua" w:hAnsi="Book Antiqua"/>
          <w:sz w:val="20"/>
        </w:rPr>
      </w:pPr>
      <w:r>
        <w:rPr>
          <w:rFonts w:ascii="Book Antiqua" w:hAnsi="Book Antiqua"/>
          <w:sz w:val="20"/>
        </w:rPr>
        <w:t>Record tax money received from businesses.</w:t>
      </w:r>
    </w:p>
    <w:p w:rsidR="00EA4B79" w:rsidRDefault="00EA4B79" w:rsidP="00EA4B79">
      <w:pPr>
        <w:pStyle w:val="ListParagraph"/>
        <w:numPr>
          <w:ilvl w:val="0"/>
          <w:numId w:val="11"/>
        </w:numPr>
        <w:spacing w:after="120" w:line="240" w:lineRule="auto"/>
        <w:rPr>
          <w:rFonts w:ascii="Book Antiqua" w:hAnsi="Book Antiqua"/>
          <w:sz w:val="20"/>
        </w:rPr>
      </w:pPr>
      <w:r>
        <w:rPr>
          <w:rFonts w:ascii="Book Antiqua" w:hAnsi="Book Antiqua"/>
          <w:sz w:val="20"/>
        </w:rPr>
        <w:t>Serve as Notary Public</w:t>
      </w:r>
    </w:p>
    <w:p w:rsidR="00E35F2B" w:rsidRDefault="00E35F2B" w:rsidP="00EA4B79">
      <w:pPr>
        <w:pStyle w:val="ListParagraph"/>
        <w:numPr>
          <w:ilvl w:val="0"/>
          <w:numId w:val="11"/>
        </w:numPr>
        <w:spacing w:after="120" w:line="240" w:lineRule="auto"/>
        <w:rPr>
          <w:rFonts w:ascii="Book Antiqua" w:hAnsi="Book Antiqua"/>
          <w:sz w:val="20"/>
        </w:rPr>
      </w:pPr>
      <w:r>
        <w:rPr>
          <w:rFonts w:ascii="Book Antiqua" w:hAnsi="Book Antiqua"/>
          <w:sz w:val="20"/>
        </w:rPr>
        <w:t>Copy and/or scan materials</w:t>
      </w:r>
    </w:p>
    <w:p w:rsidR="0054359F" w:rsidRDefault="00E35F2B" w:rsidP="0054359F">
      <w:pPr>
        <w:pStyle w:val="ListParagraph"/>
        <w:numPr>
          <w:ilvl w:val="0"/>
          <w:numId w:val="11"/>
        </w:numPr>
        <w:spacing w:after="120" w:line="240" w:lineRule="auto"/>
        <w:rPr>
          <w:rFonts w:ascii="Book Antiqua" w:hAnsi="Book Antiqua"/>
          <w:sz w:val="20"/>
        </w:rPr>
      </w:pPr>
      <w:r>
        <w:rPr>
          <w:rFonts w:ascii="Book Antiqua" w:hAnsi="Book Antiqua"/>
          <w:sz w:val="20"/>
        </w:rPr>
        <w:t>Document prep as requested</w:t>
      </w:r>
    </w:p>
    <w:p w:rsidR="00631D01" w:rsidRDefault="00631D01" w:rsidP="0054359F">
      <w:pPr>
        <w:pStyle w:val="ListParagraph"/>
        <w:numPr>
          <w:ilvl w:val="0"/>
          <w:numId w:val="11"/>
        </w:numPr>
        <w:spacing w:after="120" w:line="240" w:lineRule="auto"/>
        <w:rPr>
          <w:rFonts w:ascii="Book Antiqua" w:hAnsi="Book Antiqua"/>
          <w:sz w:val="20"/>
        </w:rPr>
      </w:pPr>
      <w:r>
        <w:rPr>
          <w:rFonts w:ascii="Book Antiqua" w:hAnsi="Book Antiqua"/>
          <w:sz w:val="20"/>
        </w:rPr>
        <w:t>Maintain or assist village projects as they arise</w:t>
      </w:r>
    </w:p>
    <w:p w:rsidR="0054359F" w:rsidRDefault="0054359F" w:rsidP="0054359F">
      <w:pPr>
        <w:pStyle w:val="ListParagraph"/>
        <w:spacing w:after="120" w:line="240" w:lineRule="auto"/>
        <w:ind w:left="1440"/>
        <w:rPr>
          <w:rFonts w:ascii="Book Antiqua" w:hAnsi="Book Antiqua"/>
          <w:sz w:val="20"/>
        </w:rPr>
      </w:pPr>
    </w:p>
    <w:p w:rsidR="0054359F" w:rsidRPr="0054359F" w:rsidRDefault="0054359F" w:rsidP="0054359F">
      <w:pPr>
        <w:pStyle w:val="ListParagraph"/>
        <w:numPr>
          <w:ilvl w:val="0"/>
          <w:numId w:val="2"/>
        </w:numPr>
        <w:spacing w:after="120" w:line="240" w:lineRule="auto"/>
        <w:rPr>
          <w:rFonts w:ascii="Book Antiqua" w:hAnsi="Book Antiqua"/>
          <w:sz w:val="20"/>
        </w:rPr>
      </w:pPr>
      <w:r>
        <w:rPr>
          <w:rFonts w:ascii="Book Antiqua" w:hAnsi="Book Antiqua"/>
        </w:rPr>
        <w:t>Provide support to Trustees as requested</w:t>
      </w:r>
    </w:p>
    <w:p w:rsidR="00EC77C1" w:rsidRPr="00703A78" w:rsidRDefault="00EC77C1" w:rsidP="00781339">
      <w:pPr>
        <w:pStyle w:val="ListParagraph"/>
        <w:spacing w:after="120" w:line="240" w:lineRule="auto"/>
        <w:rPr>
          <w:rFonts w:ascii="Book Antiqua" w:hAnsi="Book Antiqua"/>
          <w:sz w:val="20"/>
        </w:rPr>
      </w:pPr>
    </w:p>
    <w:p w:rsidR="00362996" w:rsidRDefault="0077275A" w:rsidP="00362996">
      <w:pPr>
        <w:spacing w:after="120" w:line="240" w:lineRule="auto"/>
        <w:rPr>
          <w:rFonts w:ascii="Book Antiqua" w:hAnsi="Book Antiqua"/>
          <w:b/>
          <w:u w:val="single"/>
        </w:rPr>
      </w:pPr>
      <w:r>
        <w:rPr>
          <w:rFonts w:ascii="Book Antiqua" w:hAnsi="Book Antiqua"/>
          <w:b/>
          <w:u w:val="single"/>
        </w:rPr>
        <w:t>JOB REQUIREMENTS:</w:t>
      </w:r>
    </w:p>
    <w:p w:rsidR="00362996" w:rsidRDefault="00362996" w:rsidP="00362996">
      <w:pPr>
        <w:pStyle w:val="ListParagraph"/>
        <w:numPr>
          <w:ilvl w:val="0"/>
          <w:numId w:val="4"/>
        </w:numPr>
        <w:spacing w:after="120" w:line="240" w:lineRule="auto"/>
        <w:rPr>
          <w:rFonts w:ascii="Book Antiqua" w:hAnsi="Book Antiqua"/>
          <w:sz w:val="20"/>
        </w:rPr>
      </w:pPr>
      <w:r>
        <w:rPr>
          <w:rFonts w:ascii="Book Antiqua" w:hAnsi="Book Antiqua"/>
          <w:sz w:val="20"/>
        </w:rPr>
        <w:t>Strong organizational skills</w:t>
      </w:r>
    </w:p>
    <w:p w:rsidR="00362996" w:rsidRDefault="00362996" w:rsidP="00362996">
      <w:pPr>
        <w:pStyle w:val="ListParagraph"/>
        <w:numPr>
          <w:ilvl w:val="0"/>
          <w:numId w:val="4"/>
        </w:numPr>
        <w:spacing w:after="120" w:line="240" w:lineRule="auto"/>
        <w:rPr>
          <w:rFonts w:ascii="Book Antiqua" w:hAnsi="Book Antiqua"/>
          <w:sz w:val="20"/>
        </w:rPr>
      </w:pPr>
      <w:r>
        <w:rPr>
          <w:rFonts w:ascii="Book Antiqua" w:hAnsi="Book Antiqua"/>
          <w:sz w:val="20"/>
        </w:rPr>
        <w:t>Minimum</w:t>
      </w:r>
      <w:r w:rsidR="001B41FA">
        <w:rPr>
          <w:rFonts w:ascii="Book Antiqua" w:hAnsi="Book Antiqua"/>
          <w:sz w:val="20"/>
        </w:rPr>
        <w:t xml:space="preserve"> </w:t>
      </w:r>
      <w:r w:rsidR="00865E93">
        <w:rPr>
          <w:rFonts w:ascii="Book Antiqua" w:hAnsi="Book Antiqua"/>
          <w:sz w:val="20"/>
        </w:rPr>
        <w:t>3</w:t>
      </w:r>
      <w:r>
        <w:rPr>
          <w:rFonts w:ascii="Book Antiqua" w:hAnsi="Book Antiqua"/>
          <w:sz w:val="20"/>
        </w:rPr>
        <w:t xml:space="preserve"> years’ experience </w:t>
      </w:r>
      <w:r w:rsidR="00837271">
        <w:rPr>
          <w:rFonts w:ascii="Book Antiqua" w:hAnsi="Book Antiqua"/>
          <w:sz w:val="20"/>
        </w:rPr>
        <w:t>responsible accounting or bookkeeping experience including accounts payable, accounts receivable, payroll, general ledger and financial reports.</w:t>
      </w:r>
    </w:p>
    <w:p w:rsidR="00515552" w:rsidRDefault="00515552" w:rsidP="00362996">
      <w:pPr>
        <w:pStyle w:val="ListParagraph"/>
        <w:numPr>
          <w:ilvl w:val="0"/>
          <w:numId w:val="4"/>
        </w:numPr>
        <w:spacing w:after="120" w:line="240" w:lineRule="auto"/>
        <w:rPr>
          <w:rFonts w:ascii="Book Antiqua" w:hAnsi="Book Antiqua"/>
          <w:sz w:val="20"/>
        </w:rPr>
      </w:pPr>
      <w:r>
        <w:rPr>
          <w:rFonts w:ascii="Book Antiqua" w:hAnsi="Book Antiqua"/>
          <w:sz w:val="20"/>
        </w:rPr>
        <w:t>Minimum 2 years’ customer service experience.</w:t>
      </w:r>
    </w:p>
    <w:p w:rsidR="00362996" w:rsidRDefault="00CE320D" w:rsidP="00362996">
      <w:pPr>
        <w:pStyle w:val="ListParagraph"/>
        <w:numPr>
          <w:ilvl w:val="0"/>
          <w:numId w:val="4"/>
        </w:numPr>
        <w:spacing w:after="120" w:line="240" w:lineRule="auto"/>
        <w:rPr>
          <w:rFonts w:ascii="Book Antiqua" w:hAnsi="Book Antiqua"/>
          <w:sz w:val="20"/>
        </w:rPr>
      </w:pPr>
      <w:r>
        <w:rPr>
          <w:rFonts w:ascii="Book Antiqua" w:hAnsi="Book Antiqua"/>
          <w:sz w:val="20"/>
        </w:rPr>
        <w:t xml:space="preserve">Knowledge in maintaining and recording municipal </w:t>
      </w:r>
      <w:r w:rsidR="001B41FA">
        <w:rPr>
          <w:rFonts w:ascii="Book Antiqua" w:hAnsi="Book Antiqua"/>
          <w:sz w:val="20"/>
        </w:rPr>
        <w:t xml:space="preserve">financial </w:t>
      </w:r>
      <w:r>
        <w:rPr>
          <w:rFonts w:ascii="Book Antiqua" w:hAnsi="Book Antiqua"/>
          <w:sz w:val="20"/>
        </w:rPr>
        <w:t>records.</w:t>
      </w:r>
    </w:p>
    <w:p w:rsidR="00CE320D" w:rsidRDefault="00830D1E" w:rsidP="00362996">
      <w:pPr>
        <w:pStyle w:val="ListParagraph"/>
        <w:numPr>
          <w:ilvl w:val="0"/>
          <w:numId w:val="4"/>
        </w:numPr>
        <w:spacing w:after="120" w:line="240" w:lineRule="auto"/>
        <w:rPr>
          <w:rFonts w:ascii="Book Antiqua" w:hAnsi="Book Antiqua"/>
          <w:sz w:val="20"/>
        </w:rPr>
      </w:pPr>
      <w:r>
        <w:rPr>
          <w:rFonts w:ascii="Book Antiqua" w:hAnsi="Book Antiqua"/>
          <w:sz w:val="20"/>
        </w:rPr>
        <w:t>Intermediate experience with Microsoft Office software (Word, Excel, Outlook, etc.)</w:t>
      </w:r>
    </w:p>
    <w:p w:rsidR="00830D1E" w:rsidRDefault="00830D1E" w:rsidP="00362996">
      <w:pPr>
        <w:pStyle w:val="ListParagraph"/>
        <w:numPr>
          <w:ilvl w:val="0"/>
          <w:numId w:val="4"/>
        </w:numPr>
        <w:spacing w:after="120" w:line="240" w:lineRule="auto"/>
        <w:rPr>
          <w:rFonts w:ascii="Book Antiqua" w:hAnsi="Book Antiqua"/>
          <w:sz w:val="20"/>
        </w:rPr>
      </w:pPr>
      <w:r>
        <w:rPr>
          <w:rFonts w:ascii="Book Antiqua" w:hAnsi="Book Antiqua"/>
          <w:sz w:val="20"/>
        </w:rPr>
        <w:t>Experience in records management.</w:t>
      </w:r>
    </w:p>
    <w:p w:rsidR="001B41FA" w:rsidRDefault="001B41FA" w:rsidP="00362996">
      <w:pPr>
        <w:pStyle w:val="ListParagraph"/>
        <w:numPr>
          <w:ilvl w:val="0"/>
          <w:numId w:val="4"/>
        </w:numPr>
        <w:spacing w:after="120" w:line="240" w:lineRule="auto"/>
        <w:rPr>
          <w:rFonts w:ascii="Book Antiqua" w:hAnsi="Book Antiqua"/>
          <w:sz w:val="20"/>
        </w:rPr>
      </w:pPr>
      <w:r>
        <w:rPr>
          <w:rFonts w:ascii="Book Antiqua" w:hAnsi="Book Antiqua"/>
          <w:sz w:val="20"/>
        </w:rPr>
        <w:t xml:space="preserve">Minimum </w:t>
      </w:r>
      <w:r w:rsidR="007B1DF5">
        <w:rPr>
          <w:rFonts w:ascii="Book Antiqua" w:hAnsi="Book Antiqua"/>
          <w:sz w:val="20"/>
        </w:rPr>
        <w:t>3</w:t>
      </w:r>
      <w:r>
        <w:rPr>
          <w:rFonts w:ascii="Book Antiqua" w:hAnsi="Book Antiqua"/>
          <w:sz w:val="20"/>
        </w:rPr>
        <w:t xml:space="preserve"> years in QuickBooks accounting program, but must be able to do a manual set of books.</w:t>
      </w:r>
    </w:p>
    <w:p w:rsidR="00830D1E" w:rsidRDefault="00830D1E" w:rsidP="00362996">
      <w:pPr>
        <w:pStyle w:val="ListParagraph"/>
        <w:numPr>
          <w:ilvl w:val="0"/>
          <w:numId w:val="4"/>
        </w:numPr>
        <w:spacing w:after="120" w:line="240" w:lineRule="auto"/>
        <w:rPr>
          <w:rFonts w:ascii="Book Antiqua" w:hAnsi="Book Antiqua"/>
          <w:sz w:val="20"/>
        </w:rPr>
      </w:pPr>
      <w:r>
        <w:rPr>
          <w:rFonts w:ascii="Book Antiqua" w:hAnsi="Book Antiqua"/>
          <w:sz w:val="20"/>
        </w:rPr>
        <w:t>Strong multi-task skills.</w:t>
      </w:r>
    </w:p>
    <w:p w:rsidR="001B41FA" w:rsidRDefault="001B41FA" w:rsidP="00362996">
      <w:pPr>
        <w:pStyle w:val="ListParagraph"/>
        <w:numPr>
          <w:ilvl w:val="0"/>
          <w:numId w:val="4"/>
        </w:numPr>
        <w:spacing w:after="120" w:line="240" w:lineRule="auto"/>
        <w:rPr>
          <w:rFonts w:ascii="Book Antiqua" w:hAnsi="Book Antiqua"/>
          <w:sz w:val="20"/>
        </w:rPr>
      </w:pPr>
      <w:r>
        <w:rPr>
          <w:rFonts w:ascii="Book Antiqua" w:hAnsi="Book Antiqua"/>
          <w:sz w:val="20"/>
        </w:rPr>
        <w:t xml:space="preserve">Must be able to keep Village and client financial matters strictly confidential </w:t>
      </w:r>
    </w:p>
    <w:p w:rsidR="001B41FA" w:rsidRPr="001B41FA" w:rsidRDefault="001B41FA" w:rsidP="001B41FA">
      <w:pPr>
        <w:pStyle w:val="ListParagraph"/>
        <w:numPr>
          <w:ilvl w:val="0"/>
          <w:numId w:val="4"/>
        </w:numPr>
        <w:spacing w:after="120" w:line="240" w:lineRule="auto"/>
        <w:rPr>
          <w:rFonts w:ascii="Book Antiqua" w:hAnsi="Book Antiqua"/>
          <w:sz w:val="20"/>
        </w:rPr>
      </w:pPr>
      <w:r>
        <w:rPr>
          <w:rFonts w:ascii="Book Antiqua" w:hAnsi="Book Antiqua"/>
          <w:sz w:val="20"/>
        </w:rPr>
        <w:t>Ability to perform several tasks concurrently with ease and professionalism</w:t>
      </w:r>
    </w:p>
    <w:p w:rsidR="00957103" w:rsidRDefault="00957103" w:rsidP="00362996">
      <w:pPr>
        <w:pStyle w:val="ListParagraph"/>
        <w:numPr>
          <w:ilvl w:val="0"/>
          <w:numId w:val="4"/>
        </w:numPr>
        <w:spacing w:after="120" w:line="240" w:lineRule="auto"/>
        <w:rPr>
          <w:rFonts w:ascii="Book Antiqua" w:hAnsi="Book Antiqua"/>
          <w:sz w:val="20"/>
        </w:rPr>
      </w:pPr>
      <w:r>
        <w:rPr>
          <w:rFonts w:ascii="Book Antiqua" w:hAnsi="Book Antiqua"/>
          <w:sz w:val="20"/>
        </w:rPr>
        <w:t>Ability to maintain harmonious working relationships with village officials, staff and the general public.</w:t>
      </w:r>
    </w:p>
    <w:p w:rsidR="00ED2B13" w:rsidRDefault="00ED2B13" w:rsidP="00362996">
      <w:pPr>
        <w:pStyle w:val="ListParagraph"/>
        <w:numPr>
          <w:ilvl w:val="0"/>
          <w:numId w:val="4"/>
        </w:numPr>
        <w:spacing w:after="120" w:line="240" w:lineRule="auto"/>
        <w:rPr>
          <w:rFonts w:ascii="Book Antiqua" w:hAnsi="Book Antiqua"/>
          <w:sz w:val="20"/>
        </w:rPr>
      </w:pPr>
      <w:r>
        <w:rPr>
          <w:rFonts w:ascii="Book Antiqua" w:hAnsi="Book Antiqua"/>
          <w:sz w:val="20"/>
        </w:rPr>
        <w:t xml:space="preserve">Flexible schedule and available to work </w:t>
      </w:r>
      <w:r w:rsidR="003502BA">
        <w:rPr>
          <w:rFonts w:ascii="Book Antiqua" w:hAnsi="Book Antiqua"/>
          <w:sz w:val="20"/>
        </w:rPr>
        <w:t>extended hours.</w:t>
      </w:r>
    </w:p>
    <w:p w:rsidR="00902138" w:rsidRDefault="00902138" w:rsidP="00362996">
      <w:pPr>
        <w:pStyle w:val="ListParagraph"/>
        <w:numPr>
          <w:ilvl w:val="0"/>
          <w:numId w:val="4"/>
        </w:numPr>
        <w:spacing w:after="120" w:line="240" w:lineRule="auto"/>
        <w:rPr>
          <w:rFonts w:ascii="Book Antiqua" w:hAnsi="Book Antiqua"/>
          <w:sz w:val="20"/>
        </w:rPr>
      </w:pPr>
      <w:r>
        <w:rPr>
          <w:rFonts w:ascii="Book Antiqua" w:hAnsi="Book Antiqua"/>
          <w:sz w:val="20"/>
        </w:rPr>
        <w:t>Other duties as assigned</w:t>
      </w:r>
    </w:p>
    <w:p w:rsidR="00ED2B13" w:rsidRDefault="00ED2B13" w:rsidP="00ED2B13">
      <w:pPr>
        <w:pStyle w:val="ListParagraph"/>
        <w:spacing w:after="120" w:line="240" w:lineRule="auto"/>
        <w:rPr>
          <w:rFonts w:ascii="Book Antiqua" w:hAnsi="Book Antiqua"/>
          <w:sz w:val="20"/>
        </w:rPr>
      </w:pPr>
    </w:p>
    <w:p w:rsidR="0077275A" w:rsidRDefault="0077275A" w:rsidP="0077275A">
      <w:pPr>
        <w:spacing w:after="120" w:line="240" w:lineRule="auto"/>
        <w:rPr>
          <w:rFonts w:ascii="Book Antiqua" w:hAnsi="Book Antiqua"/>
          <w:b/>
          <w:u w:val="single"/>
        </w:rPr>
      </w:pPr>
    </w:p>
    <w:p w:rsidR="0077275A" w:rsidRDefault="0077275A" w:rsidP="0077275A">
      <w:pPr>
        <w:spacing w:after="120" w:line="240" w:lineRule="auto"/>
        <w:rPr>
          <w:rFonts w:ascii="Book Antiqua" w:hAnsi="Book Antiqua"/>
          <w:b/>
          <w:u w:val="single"/>
        </w:rPr>
      </w:pPr>
      <w:r>
        <w:rPr>
          <w:rFonts w:ascii="Book Antiqua" w:hAnsi="Book Antiqua"/>
          <w:b/>
          <w:u w:val="single"/>
        </w:rPr>
        <w:t>KNOWLEDGE, SKILLS AND ABILITIES:</w:t>
      </w:r>
    </w:p>
    <w:p w:rsidR="0077275A" w:rsidRPr="0077275A" w:rsidRDefault="0077275A" w:rsidP="0077275A">
      <w:pPr>
        <w:pStyle w:val="ListParagraph"/>
        <w:numPr>
          <w:ilvl w:val="0"/>
          <w:numId w:val="12"/>
        </w:numPr>
        <w:spacing w:after="120" w:line="240" w:lineRule="auto"/>
        <w:ind w:left="360" w:hanging="270"/>
        <w:rPr>
          <w:rFonts w:ascii="Book Antiqua" w:hAnsi="Book Antiqua"/>
          <w:sz w:val="20"/>
        </w:rPr>
      </w:pPr>
      <w:r w:rsidRPr="0077275A">
        <w:rPr>
          <w:rFonts w:ascii="Book Antiqua" w:hAnsi="Book Antiqua"/>
          <w:sz w:val="20"/>
        </w:rPr>
        <w:t>Working knowledge of MO General Statutes and principals and practices of municipal accounting</w:t>
      </w:r>
    </w:p>
    <w:p w:rsidR="0077275A" w:rsidRPr="0077275A" w:rsidRDefault="0077275A" w:rsidP="0077275A">
      <w:pPr>
        <w:pStyle w:val="ListParagraph"/>
        <w:numPr>
          <w:ilvl w:val="0"/>
          <w:numId w:val="12"/>
        </w:numPr>
        <w:spacing w:after="120" w:line="240" w:lineRule="auto"/>
        <w:ind w:left="360" w:hanging="270"/>
        <w:rPr>
          <w:rFonts w:ascii="Book Antiqua" w:hAnsi="Book Antiqua"/>
          <w:sz w:val="20"/>
        </w:rPr>
      </w:pPr>
      <w:r w:rsidRPr="0077275A">
        <w:rPr>
          <w:rFonts w:ascii="Book Antiqua" w:hAnsi="Book Antiqua"/>
          <w:sz w:val="20"/>
        </w:rPr>
        <w:t>Ability to establish and maintain effective working relationships with Village officials, co-workers and customers</w:t>
      </w:r>
    </w:p>
    <w:p w:rsidR="0077275A" w:rsidRPr="0077275A" w:rsidRDefault="0077275A" w:rsidP="0077275A">
      <w:pPr>
        <w:pStyle w:val="ListParagraph"/>
        <w:numPr>
          <w:ilvl w:val="0"/>
          <w:numId w:val="12"/>
        </w:numPr>
        <w:spacing w:after="120" w:line="240" w:lineRule="auto"/>
        <w:ind w:left="360" w:hanging="270"/>
        <w:rPr>
          <w:rFonts w:ascii="Book Antiqua" w:hAnsi="Book Antiqua"/>
          <w:sz w:val="20"/>
        </w:rPr>
      </w:pPr>
      <w:r w:rsidRPr="0077275A">
        <w:rPr>
          <w:rFonts w:ascii="Book Antiqua" w:hAnsi="Book Antiqua"/>
          <w:sz w:val="20"/>
        </w:rPr>
        <w:t>Working knowledge of computer operations for word processing, spreadsheets, email and Internet</w:t>
      </w:r>
    </w:p>
    <w:p w:rsidR="0077275A" w:rsidRPr="0077275A" w:rsidRDefault="0077275A" w:rsidP="0077275A">
      <w:pPr>
        <w:pStyle w:val="ListParagraph"/>
        <w:numPr>
          <w:ilvl w:val="0"/>
          <w:numId w:val="12"/>
        </w:numPr>
        <w:spacing w:after="120" w:line="240" w:lineRule="auto"/>
        <w:ind w:left="360" w:hanging="270"/>
        <w:rPr>
          <w:rFonts w:ascii="Book Antiqua" w:hAnsi="Book Antiqua"/>
          <w:sz w:val="20"/>
        </w:rPr>
      </w:pPr>
      <w:r w:rsidRPr="0077275A">
        <w:rPr>
          <w:rFonts w:ascii="Book Antiqua" w:hAnsi="Book Antiqua"/>
          <w:sz w:val="20"/>
        </w:rPr>
        <w:t>Ability to conduct long-range fiscal planning</w:t>
      </w:r>
    </w:p>
    <w:p w:rsidR="0077275A" w:rsidRPr="0077275A" w:rsidRDefault="0077275A" w:rsidP="0077275A">
      <w:pPr>
        <w:pStyle w:val="ListParagraph"/>
        <w:numPr>
          <w:ilvl w:val="0"/>
          <w:numId w:val="12"/>
        </w:numPr>
        <w:spacing w:after="120" w:line="240" w:lineRule="auto"/>
        <w:ind w:left="360" w:hanging="270"/>
        <w:rPr>
          <w:rFonts w:ascii="Book Antiqua" w:hAnsi="Book Antiqua"/>
          <w:sz w:val="20"/>
        </w:rPr>
      </w:pPr>
      <w:r w:rsidRPr="0077275A">
        <w:rPr>
          <w:rFonts w:ascii="Book Antiqua" w:hAnsi="Book Antiqua"/>
          <w:sz w:val="20"/>
        </w:rPr>
        <w:t>Accuracy and thoroughness in the analysis and preparation of financial records and reports</w:t>
      </w:r>
    </w:p>
    <w:p w:rsidR="0077275A" w:rsidRDefault="0077275A"/>
    <w:p w:rsidR="0077275A" w:rsidRDefault="0077275A" w:rsidP="0077275A">
      <w:pPr>
        <w:spacing w:after="120" w:line="240" w:lineRule="auto"/>
        <w:rPr>
          <w:rFonts w:ascii="Book Antiqua" w:hAnsi="Book Antiqua"/>
          <w:b/>
          <w:u w:val="single"/>
        </w:rPr>
      </w:pPr>
      <w:r>
        <w:rPr>
          <w:rFonts w:ascii="Book Antiqua" w:hAnsi="Book Antiqua"/>
          <w:b/>
          <w:u w:val="single"/>
        </w:rPr>
        <w:t>REQUIRED EDUCATION AND EXPERIENCE:</w:t>
      </w:r>
    </w:p>
    <w:p w:rsidR="00490668" w:rsidRDefault="00490668" w:rsidP="0077275A">
      <w:pPr>
        <w:spacing w:after="120" w:line="240" w:lineRule="auto"/>
        <w:rPr>
          <w:rFonts w:ascii="Book Antiqua" w:hAnsi="Book Antiqua"/>
          <w:sz w:val="20"/>
        </w:rPr>
      </w:pPr>
      <w:r>
        <w:rPr>
          <w:rFonts w:ascii="Book Antiqua" w:hAnsi="Book Antiqua"/>
          <w:sz w:val="20"/>
        </w:rPr>
        <w:t>High School Diploma or completion of G.E.D.</w:t>
      </w:r>
    </w:p>
    <w:p w:rsidR="00490668" w:rsidRPr="00490668" w:rsidRDefault="00490668" w:rsidP="0077275A">
      <w:pPr>
        <w:spacing w:after="120" w:line="240" w:lineRule="auto"/>
        <w:rPr>
          <w:rFonts w:ascii="Book Antiqua" w:hAnsi="Book Antiqua"/>
          <w:sz w:val="20"/>
        </w:rPr>
      </w:pPr>
      <w:r>
        <w:rPr>
          <w:rFonts w:ascii="Book Antiqua" w:hAnsi="Book Antiqua"/>
          <w:sz w:val="20"/>
        </w:rPr>
        <w:t>Any combination of graduation from an accredited college or university with a Bachelor’s degree in accounting, finance, business administration, or a related field, and/or three years professional experience in financial management for local government or related field.</w:t>
      </w:r>
    </w:p>
    <w:p w:rsidR="0077275A" w:rsidRDefault="0077275A"/>
    <w:p w:rsidR="006748AA" w:rsidRDefault="006748AA"/>
    <w:p w:rsidR="006748AA" w:rsidRDefault="006748AA"/>
    <w:p w:rsidR="006748AA" w:rsidRPr="006748AA" w:rsidRDefault="006748AA">
      <w:pPr>
        <w:rPr>
          <w:rFonts w:ascii="Book Antiqua" w:hAnsi="Book Antiqua"/>
          <w:sz w:val="20"/>
        </w:rPr>
      </w:pPr>
    </w:p>
    <w:sectPr w:rsidR="006748AA" w:rsidRPr="006748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6F" w:rsidRDefault="00BB1A6F" w:rsidP="006602B9">
      <w:pPr>
        <w:spacing w:after="0" w:line="240" w:lineRule="auto"/>
      </w:pPr>
      <w:r>
        <w:separator/>
      </w:r>
    </w:p>
  </w:endnote>
  <w:endnote w:type="continuationSeparator" w:id="0">
    <w:p w:rsidR="00BB1A6F" w:rsidRDefault="00BB1A6F" w:rsidP="0066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63" w:rsidRDefault="00823463">
    <w:pPr>
      <w:pStyle w:val="Footer"/>
    </w:pPr>
    <w:r w:rsidRPr="00823463">
      <w:rPr>
        <w:noProof/>
      </w:rPr>
      <mc:AlternateContent>
        <mc:Choice Requires="wps">
          <w:drawing>
            <wp:anchor distT="0" distB="0" distL="114300" distR="114300" simplePos="0" relativeHeight="251667456" behindDoc="0" locked="0" layoutInCell="1" allowOverlap="1" wp14:anchorId="027C452E" wp14:editId="7476A4B0">
              <wp:simplePos x="0" y="0"/>
              <wp:positionH relativeFrom="column">
                <wp:posOffset>1515110</wp:posOffset>
              </wp:positionH>
              <wp:positionV relativeFrom="paragraph">
                <wp:posOffset>-151130</wp:posOffset>
              </wp:positionV>
              <wp:extent cx="1438910" cy="389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89255"/>
                      </a:xfrm>
                      <a:prstGeom prst="rect">
                        <a:avLst/>
                      </a:prstGeom>
                      <a:noFill/>
                      <a:ln w="9525">
                        <a:noFill/>
                        <a:miter lim="800000"/>
                        <a:headEnd/>
                        <a:tailEnd/>
                      </a:ln>
                    </wps:spPr>
                    <wps:txbx>
                      <w:txbxContent>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7713 Utica Drive</w:t>
                          </w:r>
                        </w:p>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Hanley Hills, MO 63133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C452E" id="_x0000_t202" coordsize="21600,21600" o:spt="202" path="m,l,21600r21600,l21600,xe">
              <v:stroke joinstyle="miter"/>
              <v:path gradientshapeok="t" o:connecttype="rect"/>
            </v:shapetype>
            <v:shape id="_x0000_s1031" type="#_x0000_t202" style="position:absolute;margin-left:119.3pt;margin-top:-11.9pt;width:113.3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" filled="f" stroked="f">
              <v:textbox>
                <w:txbxContent>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7713 Utica Drive</w:t>
                    </w:r>
                  </w:p>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Hanley Hills, MO 63133</w:t>
                    </w:r>
                  </w:p>
                </w:txbxContent>
              </v:textbox>
            </v:shape>
          </w:pict>
        </mc:Fallback>
      </mc:AlternateContent>
    </w:r>
    <w:r w:rsidRPr="00823463">
      <w:rPr>
        <w:noProof/>
      </w:rPr>
      <mc:AlternateContent>
        <mc:Choice Requires="wps">
          <w:drawing>
            <wp:anchor distT="0" distB="0" distL="114300" distR="114300" simplePos="0" relativeHeight="251668480" behindDoc="0" locked="0" layoutInCell="1" allowOverlap="1" wp14:anchorId="2672E201" wp14:editId="205510B0">
              <wp:simplePos x="0" y="0"/>
              <wp:positionH relativeFrom="column">
                <wp:posOffset>3259455</wp:posOffset>
              </wp:positionH>
              <wp:positionV relativeFrom="paragraph">
                <wp:posOffset>-151130</wp:posOffset>
              </wp:positionV>
              <wp:extent cx="1470660" cy="3892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89255"/>
                      </a:xfrm>
                      <a:prstGeom prst="rect">
                        <a:avLst/>
                      </a:prstGeom>
                      <a:noFill/>
                      <a:ln w="9525">
                        <a:noFill/>
                        <a:miter lim="800000"/>
                        <a:headEnd/>
                        <a:tailEnd/>
                      </a:ln>
                    </wps:spPr>
                    <wps:txbx>
                      <w:txbxContent>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T: (314) 725-0909</w:t>
                          </w:r>
                        </w:p>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F: (314) 727-7669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E201" id="_x0000_s1032" type="#_x0000_t202" style="position:absolute;margin-left:256.65pt;margin-top:-11.9pt;width:115.8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CEDQIAAPk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" filled="f" stroked="f">
              <v:textbox>
                <w:txbxContent>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T: (314) 725-0909</w:t>
                    </w:r>
                  </w:p>
                  <w:p w:rsidR="00823463" w:rsidRPr="00293984" w:rsidRDefault="00823463" w:rsidP="00823463">
                    <w:pPr>
                      <w:spacing w:after="0" w:line="240" w:lineRule="auto"/>
                      <w:rPr>
                        <w:rFonts w:ascii="Futura Bk BT" w:hAnsi="Futura Bk BT"/>
                        <w:color w:val="17365D" w:themeColor="text2" w:themeShade="BF"/>
                        <w:sz w:val="18"/>
                      </w:rPr>
                    </w:pPr>
                    <w:r w:rsidRPr="00293984">
                      <w:rPr>
                        <w:rFonts w:ascii="Futura Bk BT" w:hAnsi="Futura Bk BT"/>
                        <w:color w:val="17365D" w:themeColor="text2" w:themeShade="BF"/>
                        <w:sz w:val="18"/>
                      </w:rPr>
                      <w:t>F: (314) 727-7669</w:t>
                    </w:r>
                  </w:p>
                </w:txbxContent>
              </v:textbox>
            </v:shape>
          </w:pict>
        </mc:Fallback>
      </mc:AlternateContent>
    </w:r>
    <w:r w:rsidRPr="00823463">
      <w:rPr>
        <w:noProof/>
      </w:rPr>
      <mc:AlternateContent>
        <mc:Choice Requires="wps">
          <w:drawing>
            <wp:anchor distT="0" distB="0" distL="114300" distR="114300" simplePos="0" relativeHeight="251669504" behindDoc="0" locked="0" layoutInCell="1" allowOverlap="1" wp14:anchorId="4E2BE9D4" wp14:editId="05B6505F">
              <wp:simplePos x="0" y="0"/>
              <wp:positionH relativeFrom="column">
                <wp:posOffset>3087370</wp:posOffset>
              </wp:positionH>
              <wp:positionV relativeFrom="paragraph">
                <wp:posOffset>-151765</wp:posOffset>
              </wp:positionV>
              <wp:extent cx="0" cy="38925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38925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8F8F9"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1pt,-11.95pt" to="243.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" strokecolor="#17365d [2415]"/>
          </w:pict>
        </mc:Fallback>
      </mc:AlternateContent>
    </w:r>
    <w:r w:rsidRPr="00823463">
      <w:rPr>
        <w:noProof/>
      </w:rPr>
      <mc:AlternateContent>
        <mc:Choice Requires="wps">
          <w:drawing>
            <wp:anchor distT="0" distB="0" distL="114300" distR="114300" simplePos="0" relativeHeight="251670528" behindDoc="0" locked="0" layoutInCell="1" allowOverlap="1" wp14:anchorId="34FBCE0C" wp14:editId="3B1C77C7">
              <wp:simplePos x="0" y="0"/>
              <wp:positionH relativeFrom="column">
                <wp:posOffset>1908175</wp:posOffset>
              </wp:positionH>
              <wp:positionV relativeFrom="paragraph">
                <wp:posOffset>271145</wp:posOffset>
              </wp:positionV>
              <wp:extent cx="2369820" cy="2355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35585"/>
                      </a:xfrm>
                      <a:prstGeom prst="rect">
                        <a:avLst/>
                      </a:prstGeom>
                      <a:noFill/>
                      <a:ln w="9525">
                        <a:noFill/>
                        <a:miter lim="800000"/>
                        <a:headEnd/>
                        <a:tailEnd/>
                      </a:ln>
                    </wps:spPr>
                    <wps:txbx>
                      <w:txbxContent>
                        <w:p w:rsidR="00823463" w:rsidRPr="00293984" w:rsidRDefault="00823463" w:rsidP="00823463">
                          <w:pPr>
                            <w:spacing w:after="0" w:line="240" w:lineRule="auto"/>
                            <w:jc w:val="center"/>
                            <w:rPr>
                              <w:rFonts w:ascii="Futura Bk BT" w:hAnsi="Futura Bk BT"/>
                              <w:color w:val="17365D" w:themeColor="text2" w:themeShade="BF"/>
                              <w:sz w:val="18"/>
                            </w:rPr>
                          </w:pPr>
                          <w:r>
                            <w:rPr>
                              <w:rFonts w:ascii="Futura Bk BT" w:hAnsi="Futura Bk BT"/>
                              <w:color w:val="17365D" w:themeColor="text2" w:themeShade="BF"/>
                              <w:sz w:val="18"/>
                            </w:rPr>
                            <w:t>www.villageofhanleyhillsmo.com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CE0C" id="_x0000_s1033" type="#_x0000_t202" style="position:absolute;margin-left:150.25pt;margin-top:21.35pt;width:186.6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" filled="f" stroked="f">
              <v:textbox>
                <w:txbxContent>
                  <w:p w:rsidR="00823463" w:rsidRPr="00293984" w:rsidRDefault="00823463" w:rsidP="00823463">
                    <w:pPr>
                      <w:spacing w:after="0" w:line="240" w:lineRule="auto"/>
                      <w:jc w:val="center"/>
                      <w:rPr>
                        <w:rFonts w:ascii="Futura Bk BT" w:hAnsi="Futura Bk BT"/>
                        <w:color w:val="17365D" w:themeColor="text2" w:themeShade="BF"/>
                        <w:sz w:val="18"/>
                      </w:rPr>
                    </w:pPr>
                    <w:r>
                      <w:rPr>
                        <w:rFonts w:ascii="Futura Bk BT" w:hAnsi="Futura Bk BT"/>
                        <w:color w:val="17365D" w:themeColor="text2" w:themeShade="BF"/>
                        <w:sz w:val="18"/>
                      </w:rPr>
                      <w:t>www.villageofhanleyhillsmo.com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6F" w:rsidRDefault="00BB1A6F" w:rsidP="006602B9">
      <w:pPr>
        <w:spacing w:after="0" w:line="240" w:lineRule="auto"/>
      </w:pPr>
      <w:r>
        <w:separator/>
      </w:r>
    </w:p>
  </w:footnote>
  <w:footnote w:type="continuationSeparator" w:id="0">
    <w:p w:rsidR="00BB1A6F" w:rsidRDefault="00BB1A6F" w:rsidP="0066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B9" w:rsidRDefault="00A27CA2">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36CEEC" wp14:editId="25AD2BC5">
              <wp:simplePos x="0" y="0"/>
              <wp:positionH relativeFrom="column">
                <wp:posOffset>1524000</wp:posOffset>
              </wp:positionH>
              <wp:positionV relativeFrom="paragraph">
                <wp:posOffset>-276225</wp:posOffset>
              </wp:positionV>
              <wp:extent cx="1355725" cy="609600"/>
              <wp:effectExtent l="0" t="0" r="0" b="0"/>
              <wp:wrapNone/>
              <wp:docPr id="8" name="Rectangle 8"/>
              <wp:cNvGraphicFramePr/>
              <a:graphic xmlns:a="http://schemas.openxmlformats.org/drawingml/2006/main">
                <a:graphicData uri="http://schemas.microsoft.com/office/word/2010/wordprocessingShape">
                  <wps:wsp>
                    <wps:cNvSpPr/>
                    <wps:spPr>
                      <a:xfrm>
                        <a:off x="0" y="0"/>
                        <a:ext cx="1355725" cy="60960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84C8" id="Rectangle 8" o:spid="_x0000_s1026" style="position:absolute;margin-left:120pt;margin-top:-21.75pt;width:106.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" fillcolor="#17365d [2415]" stroked="f" strokeweight=".25pt">
              <v:fill color2="#17365d [2415]" rotate="t" angle="90" colors="0 #051b36;.5 #0d2c52;1 #123663" focus="100%" type="gradien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60AE74" wp14:editId="48118C0E">
              <wp:simplePos x="0" y="0"/>
              <wp:positionH relativeFrom="column">
                <wp:posOffset>2876550</wp:posOffset>
              </wp:positionH>
              <wp:positionV relativeFrom="paragraph">
                <wp:posOffset>-276225</wp:posOffset>
              </wp:positionV>
              <wp:extent cx="1325880" cy="609600"/>
              <wp:effectExtent l="0" t="0" r="7620" b="0"/>
              <wp:wrapNone/>
              <wp:docPr id="7" name="Rectangle 7"/>
              <wp:cNvGraphicFramePr/>
              <a:graphic xmlns:a="http://schemas.openxmlformats.org/drawingml/2006/main">
                <a:graphicData uri="http://schemas.microsoft.com/office/word/2010/wordprocessingShape">
                  <wps:wsp>
                    <wps:cNvSpPr/>
                    <wps:spPr>
                      <a:xfrm>
                        <a:off x="0" y="0"/>
                        <a:ext cx="1325880" cy="609600"/>
                      </a:xfrm>
                      <a:prstGeom prst="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1080000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74BC" id="Rectangle 7" o:spid="_x0000_s1026" style="position:absolute;margin-left:226.5pt;margin-top:-21.75pt;width:104.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" fillcolor="#e36c0a [2409]" stroked="f" strokeweight=".25pt">
              <v:fill color2="#e36c0a [2409]" rotate="t" angle="270" colors="0 #8e3b00;.5 #cd5900;1 #f46b00" focus="100%" type="gradient"/>
            </v:rect>
          </w:pict>
        </mc:Fallback>
      </mc:AlternateContent>
    </w:r>
    <w:r w:rsidR="006602B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C8D621" wp14:editId="71CB90DE">
              <wp:simplePos x="0" y="0"/>
              <wp:positionH relativeFrom="column">
                <wp:posOffset>2474595</wp:posOffset>
              </wp:positionH>
              <wp:positionV relativeFrom="paragraph">
                <wp:posOffset>-234315</wp:posOffset>
              </wp:positionV>
              <wp:extent cx="544830" cy="65341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4830" cy="653415"/>
                      </a:xfrm>
                      <a:prstGeom prst="rect">
                        <a:avLst/>
                      </a:prstGeom>
                      <a:noFill/>
                      <a:ln>
                        <a:noFill/>
                      </a:ln>
                      <a:effectLst/>
                    </wps:spPr>
                    <wps:txbx>
                      <w:txbxContent>
                        <w:p w:rsidR="006602B9" w:rsidRDefault="006602B9" w:rsidP="006602B9">
                          <w:pPr>
                            <w:pStyle w:val="Header"/>
                            <w:tabs>
                              <w:tab w:val="left" w:pos="6198"/>
                            </w:tabs>
                            <w:jc w:val="cente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w14:anchorId="56C8D621" id="_x0000_t202" coordsize="21600,21600" o:spt="202" path="m,l,21600r21600,l21600,xe">
              <v:stroke joinstyle="miter"/>
              <v:path gradientshapeok="t" o:connecttype="rect"/>
            </v:shapetype>
            <v:shape id="Text Box 6" o:spid="_x0000_s1026" type="#_x0000_t202" style="position:absolute;margin-left:194.85pt;margin-top:-18.45pt;width:42.9pt;height:5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" filled="f" stroked="f">
              <v:textbox style="mso-fit-shape-to-text:t">
                <w:txbxContent>
                  <w:p w:rsidR="006602B9" w:rsidRDefault="006602B9" w:rsidP="006602B9">
                    <w:pPr>
                      <w:pStyle w:val="Header"/>
                      <w:tabs>
                        <w:tab w:val="left" w:pos="6198"/>
                      </w:tabs>
                      <w:jc w:val="cente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v:shape>
          </w:pict>
        </mc:Fallback>
      </mc:AlternateContent>
    </w:r>
    <w:r w:rsidR="006602B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6F090F" wp14:editId="27BB785D">
              <wp:simplePos x="0" y="0"/>
              <wp:positionH relativeFrom="column">
                <wp:posOffset>2743200</wp:posOffset>
              </wp:positionH>
              <wp:positionV relativeFrom="paragraph">
                <wp:posOffset>-229870</wp:posOffset>
              </wp:positionV>
              <wp:extent cx="544830" cy="65341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4830" cy="653415"/>
                      </a:xfrm>
                      <a:prstGeom prst="rect">
                        <a:avLst/>
                      </a:prstGeom>
                      <a:noFill/>
                      <a:ln>
                        <a:noFill/>
                      </a:ln>
                      <a:effectLst/>
                    </wps:spPr>
                    <wps:txbx>
                      <w:txbxContent>
                        <w:p w:rsidR="006602B9" w:rsidRDefault="006602B9" w:rsidP="006602B9">
                          <w:pPr>
                            <w:pStyle w:val="Header"/>
                            <w:tabs>
                              <w:tab w:val="left" w:pos="6198"/>
                            </w:tabs>
                            <w:jc w:val="cente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w:pict>
            <v:shape w14:anchorId="7D6F090F" id="Text Box 5" o:spid="_x0000_s1027" type="#_x0000_t202" style="position:absolute;margin-left:3in;margin-top:-18.1pt;width:42.9pt;height:51.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" filled="f" stroked="f">
              <v:textbox style="mso-fit-shape-to-text:t">
                <w:txbxContent>
                  <w:p w:rsidR="006602B9" w:rsidRDefault="006602B9" w:rsidP="006602B9">
                    <w:pPr>
                      <w:pStyle w:val="Header"/>
                      <w:tabs>
                        <w:tab w:val="left" w:pos="6198"/>
                      </w:tabs>
                      <w:jc w:val="cente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v:shape>
          </w:pict>
        </mc:Fallback>
      </mc:AlternateContent>
    </w:r>
    <w:r w:rsidR="006602B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2B8E4B" wp14:editId="3EFEAA03">
              <wp:simplePos x="0" y="0"/>
              <wp:positionH relativeFrom="column">
                <wp:posOffset>1635760</wp:posOffset>
              </wp:positionH>
              <wp:positionV relativeFrom="paragraph">
                <wp:posOffset>-60960</wp:posOffset>
              </wp:positionV>
              <wp:extent cx="1004570" cy="3263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26390"/>
                      </a:xfrm>
                      <a:prstGeom prst="rect">
                        <a:avLst/>
                      </a:prstGeom>
                      <a:noFill/>
                      <a:ln w="9525">
                        <a:noFill/>
                        <a:miter lim="800000"/>
                        <a:headEnd/>
                        <a:tailEnd/>
                      </a:ln>
                    </wps:spPr>
                    <wps:txbx>
                      <w:txbxContent>
                        <w:p w:rsidR="006602B9" w:rsidRDefault="006602B9" w:rsidP="006602B9">
                          <w:pPr>
                            <w:jc w:val="center"/>
                            <w:rPr>
                              <w:color w:val="FFFFFF" w:themeColor="background1"/>
                              <w:sz w:val="28"/>
                            </w:rPr>
                          </w:pPr>
                          <w:r>
                            <w:rPr>
                              <w:color w:val="FFFFFF" w:themeColor="background1"/>
                              <w:sz w:val="28"/>
                            </w:rPr>
                            <w:t>HANLEY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8E4B" id="Text Box 4" o:spid="_x0000_s1028" type="#_x0000_t202" style="position:absolute;margin-left:128.8pt;margin-top:-4.8pt;width:79.1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" filled="f" stroked="f">
              <v:textbox>
                <w:txbxContent>
                  <w:p w:rsidR="006602B9" w:rsidRDefault="006602B9" w:rsidP="006602B9">
                    <w:pPr>
                      <w:jc w:val="center"/>
                      <w:rPr>
                        <w:color w:val="FFFFFF" w:themeColor="background1"/>
                        <w:sz w:val="28"/>
                      </w:rPr>
                    </w:pPr>
                    <w:r>
                      <w:rPr>
                        <w:color w:val="FFFFFF" w:themeColor="background1"/>
                        <w:sz w:val="28"/>
                      </w:rPr>
                      <w:t>HANLEY</w:t>
                    </w:r>
                  </w:p>
                </w:txbxContent>
              </v:textbox>
            </v:shape>
          </w:pict>
        </mc:Fallback>
      </mc:AlternateContent>
    </w:r>
    <w:r w:rsidR="006602B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2918F4" wp14:editId="11AF1E96">
              <wp:simplePos x="0" y="0"/>
              <wp:positionH relativeFrom="column">
                <wp:posOffset>2990850</wp:posOffset>
              </wp:positionH>
              <wp:positionV relativeFrom="paragraph">
                <wp:posOffset>-65405</wp:posOffset>
              </wp:positionV>
              <wp:extent cx="1004570" cy="326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26390"/>
                      </a:xfrm>
                      <a:prstGeom prst="rect">
                        <a:avLst/>
                      </a:prstGeom>
                      <a:noFill/>
                      <a:ln w="9525">
                        <a:noFill/>
                        <a:miter lim="800000"/>
                        <a:headEnd/>
                        <a:tailEnd/>
                      </a:ln>
                    </wps:spPr>
                    <wps:txbx>
                      <w:txbxContent>
                        <w:p w:rsidR="006602B9" w:rsidRDefault="006602B9" w:rsidP="006602B9">
                          <w:pPr>
                            <w:jc w:val="center"/>
                            <w:rPr>
                              <w:color w:val="FFFFFF" w:themeColor="background1"/>
                              <w:sz w:val="28"/>
                            </w:rPr>
                          </w:pPr>
                          <w:r>
                            <w:rPr>
                              <w:color w:val="FFFFFF" w:themeColor="background1"/>
                              <w:sz w:val="28"/>
                            </w:rPr>
                            <w:t>HILLS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918F4" id="Text Box 3" o:spid="_x0000_s1029" type="#_x0000_t202" style="position:absolute;margin-left:235.5pt;margin-top:-5.15pt;width:79.1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" filled="f" stroked="f">
              <v:textbox>
                <w:txbxContent>
                  <w:p w:rsidR="006602B9" w:rsidRDefault="006602B9" w:rsidP="006602B9">
                    <w:pPr>
                      <w:jc w:val="center"/>
                      <w:rPr>
                        <w:color w:val="FFFFFF" w:themeColor="background1"/>
                        <w:sz w:val="28"/>
                      </w:rPr>
                    </w:pPr>
                    <w:r>
                      <w:rPr>
                        <w:color w:val="FFFFFF" w:themeColor="background1"/>
                        <w:sz w:val="28"/>
                      </w:rPr>
                      <w:t>HILLS</w:t>
                    </w:r>
                  </w:p>
                </w:txbxContent>
              </v:textbox>
            </v:shape>
          </w:pict>
        </mc:Fallback>
      </mc:AlternateContent>
    </w:r>
    <w:r w:rsidR="006602B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67751A" wp14:editId="72043318">
              <wp:simplePos x="0" y="0"/>
              <wp:positionH relativeFrom="column">
                <wp:posOffset>2248840</wp:posOffset>
              </wp:positionH>
              <wp:positionV relativeFrom="paragraph">
                <wp:posOffset>-288925</wp:posOffset>
              </wp:positionV>
              <wp:extent cx="1346200" cy="326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26390"/>
                      </a:xfrm>
                      <a:prstGeom prst="rect">
                        <a:avLst/>
                      </a:prstGeom>
                      <a:noFill/>
                      <a:ln w="9525">
                        <a:noFill/>
                        <a:miter lim="800000"/>
                        <a:headEnd/>
                        <a:tailEnd/>
                      </a:ln>
                    </wps:spPr>
                    <wps:txbx>
                      <w:txbxContent>
                        <w:p w:rsidR="006602B9" w:rsidRDefault="006602B9" w:rsidP="006602B9">
                          <w:pPr>
                            <w:jc w:val="center"/>
                            <w:rPr>
                              <w:rFonts w:ascii="Futura Bk BT" w:hAnsi="Futura Bk BT"/>
                              <w:color w:val="FFFFFF" w:themeColor="background1"/>
                            </w:rPr>
                          </w:pPr>
                          <w:r>
                            <w:rPr>
                              <w:rFonts w:ascii="Futura Bk BT" w:hAnsi="Futura Bk BT"/>
                              <w:color w:val="FFFFFF" w:themeColor="background1"/>
                            </w:rPr>
                            <w:t>VILLAGE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7751A" id="Text Box 2" o:spid="_x0000_s1030" type="#_x0000_t202" style="position:absolute;margin-left:177.05pt;margin-top:-22.75pt;width:106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" filled="f" stroked="f">
              <v:textbox>
                <w:txbxContent>
                  <w:p w:rsidR="006602B9" w:rsidRDefault="006602B9" w:rsidP="006602B9">
                    <w:pPr>
                      <w:jc w:val="center"/>
                      <w:rPr>
                        <w:rFonts w:ascii="Futura Bk BT" w:hAnsi="Futura Bk BT"/>
                        <w:color w:val="FFFFFF" w:themeColor="background1"/>
                      </w:rPr>
                    </w:pPr>
                    <w:r>
                      <w:rPr>
                        <w:rFonts w:ascii="Futura Bk BT" w:hAnsi="Futura Bk BT"/>
                        <w:color w:val="FFFFFF" w:themeColor="background1"/>
                      </w:rPr>
                      <w:t>VILLAGE OF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D0E"/>
    <w:multiLevelType w:val="hybridMultilevel"/>
    <w:tmpl w:val="E840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00124"/>
    <w:multiLevelType w:val="hybridMultilevel"/>
    <w:tmpl w:val="ECF88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C6C40"/>
    <w:multiLevelType w:val="hybridMultilevel"/>
    <w:tmpl w:val="12D62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629BC"/>
    <w:multiLevelType w:val="hybridMultilevel"/>
    <w:tmpl w:val="73F03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3C154F"/>
    <w:multiLevelType w:val="hybridMultilevel"/>
    <w:tmpl w:val="3DEACEA8"/>
    <w:lvl w:ilvl="0" w:tplc="7820CF7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C3A"/>
    <w:multiLevelType w:val="hybridMultilevel"/>
    <w:tmpl w:val="7BB4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F5447"/>
    <w:multiLevelType w:val="hybridMultilevel"/>
    <w:tmpl w:val="EFD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544DF"/>
    <w:multiLevelType w:val="hybridMultilevel"/>
    <w:tmpl w:val="BD4A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A0F74"/>
    <w:multiLevelType w:val="hybridMultilevel"/>
    <w:tmpl w:val="7362D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A7318"/>
    <w:multiLevelType w:val="hybridMultilevel"/>
    <w:tmpl w:val="A0F8F5A2"/>
    <w:lvl w:ilvl="0" w:tplc="4CDE5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E53AEA"/>
    <w:multiLevelType w:val="hybridMultilevel"/>
    <w:tmpl w:val="9F446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F063EB"/>
    <w:multiLevelType w:val="hybridMultilevel"/>
    <w:tmpl w:val="46D24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3"/>
  </w:num>
  <w:num w:numId="6">
    <w:abstractNumId w:val="0"/>
  </w:num>
  <w:num w:numId="7">
    <w:abstractNumId w:val="5"/>
  </w:num>
  <w:num w:numId="8">
    <w:abstractNumId w:val="11"/>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9"/>
    <w:rsid w:val="000006A9"/>
    <w:rsid w:val="00090F13"/>
    <w:rsid w:val="000F237B"/>
    <w:rsid w:val="000F478E"/>
    <w:rsid w:val="00100C84"/>
    <w:rsid w:val="00111934"/>
    <w:rsid w:val="00132B6A"/>
    <w:rsid w:val="00155764"/>
    <w:rsid w:val="0016409F"/>
    <w:rsid w:val="001B41FA"/>
    <w:rsid w:val="001D11D3"/>
    <w:rsid w:val="00255273"/>
    <w:rsid w:val="002E0BDA"/>
    <w:rsid w:val="00307F3F"/>
    <w:rsid w:val="003474D8"/>
    <w:rsid w:val="003502BA"/>
    <w:rsid w:val="00352ACA"/>
    <w:rsid w:val="00362996"/>
    <w:rsid w:val="004679DE"/>
    <w:rsid w:val="00490668"/>
    <w:rsid w:val="00515552"/>
    <w:rsid w:val="005241EE"/>
    <w:rsid w:val="0054359F"/>
    <w:rsid w:val="00547923"/>
    <w:rsid w:val="00572ED7"/>
    <w:rsid w:val="005A3F83"/>
    <w:rsid w:val="00631D01"/>
    <w:rsid w:val="006602B9"/>
    <w:rsid w:val="006748AA"/>
    <w:rsid w:val="006A3AD2"/>
    <w:rsid w:val="006C4E18"/>
    <w:rsid w:val="006D2A58"/>
    <w:rsid w:val="00703A78"/>
    <w:rsid w:val="0077275A"/>
    <w:rsid w:val="00781339"/>
    <w:rsid w:val="007A198D"/>
    <w:rsid w:val="007B1DF5"/>
    <w:rsid w:val="00823463"/>
    <w:rsid w:val="00830D1E"/>
    <w:rsid w:val="00837271"/>
    <w:rsid w:val="00865E93"/>
    <w:rsid w:val="008669C2"/>
    <w:rsid w:val="0087688F"/>
    <w:rsid w:val="008D34AE"/>
    <w:rsid w:val="00902138"/>
    <w:rsid w:val="009021A7"/>
    <w:rsid w:val="00957103"/>
    <w:rsid w:val="009A59B0"/>
    <w:rsid w:val="009E0F3E"/>
    <w:rsid w:val="009E429C"/>
    <w:rsid w:val="009F035C"/>
    <w:rsid w:val="00A27CA2"/>
    <w:rsid w:val="00A640C8"/>
    <w:rsid w:val="00A85613"/>
    <w:rsid w:val="00AC2DF3"/>
    <w:rsid w:val="00B636F9"/>
    <w:rsid w:val="00BB1A6F"/>
    <w:rsid w:val="00C56D95"/>
    <w:rsid w:val="00CA011D"/>
    <w:rsid w:val="00CB0A1B"/>
    <w:rsid w:val="00CD04DA"/>
    <w:rsid w:val="00CE320D"/>
    <w:rsid w:val="00CE467E"/>
    <w:rsid w:val="00CE504B"/>
    <w:rsid w:val="00D6593C"/>
    <w:rsid w:val="00DC6849"/>
    <w:rsid w:val="00E31D14"/>
    <w:rsid w:val="00E35F2B"/>
    <w:rsid w:val="00E74D34"/>
    <w:rsid w:val="00EA4B79"/>
    <w:rsid w:val="00EC77C1"/>
    <w:rsid w:val="00ED2B13"/>
    <w:rsid w:val="00F16A96"/>
    <w:rsid w:val="00F435A9"/>
    <w:rsid w:val="00F91A41"/>
    <w:rsid w:val="00F97FB7"/>
    <w:rsid w:val="00FA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0808F1-3AD3-48B7-9520-8D253A09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354F"/>
    <w:pPr>
      <w:spacing w:after="0" w:line="240" w:lineRule="auto"/>
    </w:pPr>
    <w:rPr>
      <w:rFonts w:ascii="Aparajita" w:eastAsiaTheme="majorEastAsia" w:hAnsi="Aparajita" w:cstheme="majorBidi"/>
      <w:sz w:val="20"/>
      <w:szCs w:val="20"/>
    </w:rPr>
  </w:style>
  <w:style w:type="paragraph" w:styleId="Header">
    <w:name w:val="header"/>
    <w:basedOn w:val="Normal"/>
    <w:link w:val="HeaderChar"/>
    <w:uiPriority w:val="99"/>
    <w:unhideWhenUsed/>
    <w:rsid w:val="00DC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49"/>
  </w:style>
  <w:style w:type="paragraph" w:styleId="Footer">
    <w:name w:val="footer"/>
    <w:basedOn w:val="Normal"/>
    <w:link w:val="FooterChar"/>
    <w:uiPriority w:val="99"/>
    <w:unhideWhenUsed/>
    <w:rsid w:val="00660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2B9"/>
  </w:style>
  <w:style w:type="paragraph" w:styleId="ListParagraph">
    <w:name w:val="List Paragraph"/>
    <w:basedOn w:val="Normal"/>
    <w:uiPriority w:val="34"/>
    <w:qFormat/>
    <w:rsid w:val="009A59B0"/>
    <w:pPr>
      <w:ind w:left="720"/>
      <w:contextualSpacing/>
    </w:pPr>
  </w:style>
  <w:style w:type="character" w:customStyle="1" w:styleId="color9">
    <w:name w:val="color_9"/>
    <w:basedOn w:val="DefaultParagraphFont"/>
    <w:rsid w:val="006748AA"/>
  </w:style>
  <w:style w:type="paragraph" w:styleId="BalloonText">
    <w:name w:val="Balloon Text"/>
    <w:basedOn w:val="Normal"/>
    <w:link w:val="BalloonTextChar"/>
    <w:uiPriority w:val="99"/>
    <w:semiHidden/>
    <w:unhideWhenUsed/>
    <w:rsid w:val="006A3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EEF89A-9A0C-4FDE-80E2-6BF227F5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courtclerk</dc:creator>
  <cp:lastModifiedBy>cityclerk</cp:lastModifiedBy>
  <cp:revision>2</cp:revision>
  <cp:lastPrinted>2016-08-04T19:30:00Z</cp:lastPrinted>
  <dcterms:created xsi:type="dcterms:W3CDTF">2016-10-19T19:34:00Z</dcterms:created>
  <dcterms:modified xsi:type="dcterms:W3CDTF">2016-10-19T19:34:00Z</dcterms:modified>
</cp:coreProperties>
</file>